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0C0DB3" w14:textId="72CFA922" w:rsidR="00073F07" w:rsidRPr="005D5DA5" w:rsidRDefault="00961089" w:rsidP="00961089">
      <w:pPr>
        <w:jc w:val="center"/>
        <w:rPr>
          <w:b/>
          <w:sz w:val="24"/>
          <w:szCs w:val="24"/>
          <w:u w:val="single"/>
        </w:rPr>
      </w:pPr>
      <w:r w:rsidRPr="005D5DA5">
        <w:rPr>
          <w:b/>
          <w:sz w:val="24"/>
          <w:szCs w:val="24"/>
          <w:u w:val="single"/>
        </w:rPr>
        <w:t>Phonics</w:t>
      </w:r>
    </w:p>
    <w:p w14:paraId="23986115" w14:textId="40791AEC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 xml:space="preserve">At Wheatley Lane, we use </w:t>
      </w:r>
      <w:r w:rsidRPr="005D5DA5">
        <w:rPr>
          <w:b/>
          <w:sz w:val="24"/>
          <w:szCs w:val="24"/>
        </w:rPr>
        <w:t>Red Rose Letters and Sounds</w:t>
      </w:r>
      <w:r w:rsidRPr="005D5DA5">
        <w:rPr>
          <w:sz w:val="24"/>
          <w:szCs w:val="24"/>
        </w:rPr>
        <w:t>. This is a systematic, synthetic phonics planning programme using the Letters and Sounds approach. The programme includes planning from Phase 2 to Phase 5 with specific daily sessions and a very rigorous approach to meet, and exceed, expectations based on the Early Learning Goals and the National Curriculum for Year 1.</w:t>
      </w:r>
    </w:p>
    <w:p w14:paraId="010AB172" w14:textId="437F29E0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 xml:space="preserve">The intent of </w:t>
      </w:r>
      <w:r w:rsidRPr="005D5DA5">
        <w:rPr>
          <w:b/>
          <w:sz w:val="24"/>
          <w:szCs w:val="24"/>
        </w:rPr>
        <w:t xml:space="preserve">Red Rose Letters and Sounds </w:t>
      </w:r>
      <w:r w:rsidRPr="005D5DA5">
        <w:rPr>
          <w:sz w:val="24"/>
          <w:szCs w:val="24"/>
        </w:rPr>
        <w:t>is to provide a rigorous and thorough planning programme in order to strengthen the teaching and learning of phonics, and ensure children become enthusiastic and successful readers and writers.</w:t>
      </w:r>
    </w:p>
    <w:p w14:paraId="2AE646EA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The programme includes:</w:t>
      </w:r>
    </w:p>
    <w:p w14:paraId="5F3B406B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overviews for each phase with termly expectations</w:t>
      </w:r>
    </w:p>
    <w:p w14:paraId="7F2338A9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word banks that directly match the teaching of focus graphemes</w:t>
      </w:r>
    </w:p>
    <w:p w14:paraId="0541ABE7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additional word banks to broaden and deepen vocabulary in order to provide stretch and challenge</w:t>
      </w:r>
    </w:p>
    <w:p w14:paraId="436C5DD0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comprehensive daily planning following revisit / review, teach, practise, apply</w:t>
      </w:r>
    </w:p>
    <w:p w14:paraId="2F57C470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carefully sequenced tricky words and high frequency words with high expectations for application into reading and spelling</w:t>
      </w:r>
    </w:p>
    <w:p w14:paraId="5517C84A" w14:textId="77777777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application opportunities planned throughout to ensure blending and segmenting of words and sentences</w:t>
      </w:r>
    </w:p>
    <w:p w14:paraId="00765803" w14:textId="0C6BA34A" w:rsidR="00961089" w:rsidRPr="005D5DA5" w:rsidRDefault="00961089" w:rsidP="00961089">
      <w:pPr>
        <w:rPr>
          <w:sz w:val="24"/>
          <w:szCs w:val="24"/>
        </w:rPr>
      </w:pPr>
      <w:r w:rsidRPr="005D5DA5">
        <w:rPr>
          <w:sz w:val="24"/>
          <w:szCs w:val="24"/>
        </w:rPr>
        <w:t>- regular consolidation and assessment points to support the identification of children on track and those falling behind</w:t>
      </w:r>
    </w:p>
    <w:p w14:paraId="60B9C62C" w14:textId="77777777" w:rsidR="00073F07" w:rsidRPr="005D5DA5" w:rsidRDefault="00073F07" w:rsidP="00073F07">
      <w:pPr>
        <w:rPr>
          <w:sz w:val="24"/>
          <w:szCs w:val="24"/>
        </w:rPr>
      </w:pPr>
    </w:p>
    <w:p w14:paraId="51F46751" w14:textId="77777777" w:rsidR="00073F07" w:rsidRPr="005D5DA5" w:rsidRDefault="00073F07" w:rsidP="00073F07">
      <w:pPr>
        <w:rPr>
          <w:b/>
          <w:sz w:val="24"/>
          <w:szCs w:val="24"/>
        </w:rPr>
      </w:pPr>
      <w:r w:rsidRPr="005D5DA5">
        <w:rPr>
          <w:b/>
          <w:sz w:val="24"/>
          <w:szCs w:val="24"/>
        </w:rPr>
        <w:t>EYFS</w:t>
      </w:r>
    </w:p>
    <w:p w14:paraId="15248117" w14:textId="085BBAE2" w:rsidR="001A00D5" w:rsidRPr="005D5DA5" w:rsidRDefault="00E8625F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Autumn Term: </w:t>
      </w:r>
      <w:r w:rsidR="00073F07" w:rsidRPr="005D5DA5">
        <w:rPr>
          <w:sz w:val="24"/>
          <w:szCs w:val="24"/>
        </w:rPr>
        <w:t xml:space="preserve">Introduction </w:t>
      </w:r>
      <w:r w:rsidR="001A00D5" w:rsidRPr="005D5DA5">
        <w:rPr>
          <w:sz w:val="24"/>
          <w:szCs w:val="24"/>
        </w:rPr>
        <w:t xml:space="preserve">and consolidation of </w:t>
      </w:r>
      <w:r w:rsidR="00141015" w:rsidRPr="005D5DA5">
        <w:rPr>
          <w:b/>
          <w:sz w:val="24"/>
          <w:szCs w:val="24"/>
        </w:rPr>
        <w:t>P</w:t>
      </w:r>
      <w:r w:rsidR="00073F07" w:rsidRPr="005D5DA5">
        <w:rPr>
          <w:b/>
          <w:sz w:val="24"/>
          <w:szCs w:val="24"/>
        </w:rPr>
        <w:t xml:space="preserve">hase 2 </w:t>
      </w:r>
      <w:r w:rsidR="001A00D5" w:rsidRPr="005D5DA5">
        <w:rPr>
          <w:b/>
          <w:sz w:val="24"/>
          <w:szCs w:val="24"/>
        </w:rPr>
        <w:t xml:space="preserve"> </w:t>
      </w:r>
      <w:r w:rsidR="001A00D5" w:rsidRPr="005D5DA5">
        <w:rPr>
          <w:sz w:val="24"/>
          <w:szCs w:val="24"/>
        </w:rPr>
        <w:t>GPCs, 5 tricky words</w:t>
      </w:r>
    </w:p>
    <w:p w14:paraId="1E188FDD" w14:textId="55C4CA31" w:rsidR="00E8625F" w:rsidRPr="005D5DA5" w:rsidRDefault="00E8625F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Spring</w:t>
      </w:r>
      <w:r w:rsidR="001A00D5" w:rsidRPr="005D5DA5">
        <w:rPr>
          <w:sz w:val="24"/>
          <w:szCs w:val="24"/>
        </w:rPr>
        <w:t xml:space="preserve"> Term: </w:t>
      </w:r>
      <w:r w:rsidR="001A00D5" w:rsidRPr="005D5DA5">
        <w:rPr>
          <w:b/>
          <w:sz w:val="24"/>
          <w:szCs w:val="24"/>
        </w:rPr>
        <w:t>Phase 3</w:t>
      </w:r>
      <w:r w:rsidR="001A00D5" w:rsidRPr="005D5DA5">
        <w:rPr>
          <w:sz w:val="24"/>
          <w:szCs w:val="24"/>
        </w:rPr>
        <w:t xml:space="preserve"> GPCs and 17 tricky words</w:t>
      </w:r>
    </w:p>
    <w:p w14:paraId="3B45E34C" w14:textId="587C192D" w:rsidR="00141015" w:rsidRPr="005D5DA5" w:rsidRDefault="00E8625F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Summer Term: </w:t>
      </w:r>
      <w:r w:rsidR="001A00D5" w:rsidRPr="005D5DA5">
        <w:rPr>
          <w:b/>
          <w:sz w:val="24"/>
          <w:szCs w:val="24"/>
        </w:rPr>
        <w:t xml:space="preserve">Phase 3 </w:t>
      </w:r>
      <w:r w:rsidR="001A00D5" w:rsidRPr="005D5DA5">
        <w:rPr>
          <w:sz w:val="24"/>
          <w:szCs w:val="24"/>
        </w:rPr>
        <w:t xml:space="preserve">GPCS and </w:t>
      </w:r>
      <w:r w:rsidR="001A00D5" w:rsidRPr="005D5DA5">
        <w:rPr>
          <w:b/>
          <w:sz w:val="24"/>
          <w:szCs w:val="24"/>
        </w:rPr>
        <w:t xml:space="preserve">Phase 4 </w:t>
      </w:r>
      <w:r w:rsidR="001A00D5" w:rsidRPr="005D5DA5">
        <w:rPr>
          <w:sz w:val="24"/>
          <w:szCs w:val="24"/>
        </w:rPr>
        <w:t>including polysyllabic words containing phase 2 and 3 graphemes with adjacent consonants</w:t>
      </w:r>
      <w:r w:rsidR="005608C1" w:rsidRPr="005D5DA5">
        <w:rPr>
          <w:sz w:val="24"/>
          <w:szCs w:val="24"/>
        </w:rPr>
        <w:t>, 9 tricky words and consolidate all tricky words learnt so far.</w:t>
      </w:r>
    </w:p>
    <w:p w14:paraId="0B39D3E9" w14:textId="43F594E8" w:rsidR="00E8625F" w:rsidRPr="005D5DA5" w:rsidRDefault="00141015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Support given as interventions for pupils not keeping up with pace of phonics teaching delivery.</w:t>
      </w:r>
    </w:p>
    <w:p w14:paraId="4483463F" w14:textId="77777777" w:rsidR="00E8625F" w:rsidRPr="005D5DA5" w:rsidRDefault="00141015" w:rsidP="00073F0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Phonic r</w:t>
      </w:r>
      <w:r w:rsidR="00E8625F" w:rsidRPr="005D5DA5">
        <w:rPr>
          <w:sz w:val="24"/>
          <w:szCs w:val="24"/>
        </w:rPr>
        <w:t xml:space="preserve">eading books </w:t>
      </w:r>
      <w:r w:rsidRPr="005D5DA5">
        <w:rPr>
          <w:sz w:val="24"/>
          <w:szCs w:val="24"/>
        </w:rPr>
        <w:t xml:space="preserve">(from a range of schemes/ publishers) </w:t>
      </w:r>
      <w:r w:rsidR="00E8625F" w:rsidRPr="005D5DA5">
        <w:rPr>
          <w:sz w:val="24"/>
          <w:szCs w:val="24"/>
        </w:rPr>
        <w:t>organised by letter set</w:t>
      </w:r>
      <w:r w:rsidRPr="005D5DA5">
        <w:rPr>
          <w:sz w:val="24"/>
          <w:szCs w:val="24"/>
        </w:rPr>
        <w:t xml:space="preserve"> and distributed appropriately. </w:t>
      </w:r>
    </w:p>
    <w:p w14:paraId="7B2ABCFC" w14:textId="77777777" w:rsidR="00E8625F" w:rsidRPr="005D5DA5" w:rsidRDefault="00E8625F" w:rsidP="00E8625F">
      <w:pPr>
        <w:pStyle w:val="ListParagraph"/>
        <w:rPr>
          <w:sz w:val="24"/>
          <w:szCs w:val="24"/>
        </w:rPr>
      </w:pPr>
    </w:p>
    <w:p w14:paraId="31A105DC" w14:textId="77777777" w:rsidR="00E8625F" w:rsidRPr="005D5DA5" w:rsidRDefault="00E8625F" w:rsidP="00E8625F">
      <w:pPr>
        <w:rPr>
          <w:b/>
          <w:sz w:val="24"/>
          <w:szCs w:val="24"/>
        </w:rPr>
      </w:pPr>
      <w:r w:rsidRPr="005D5DA5">
        <w:rPr>
          <w:b/>
          <w:sz w:val="24"/>
          <w:szCs w:val="24"/>
        </w:rPr>
        <w:t>YEAR 1</w:t>
      </w:r>
    </w:p>
    <w:p w14:paraId="02A68D7D" w14:textId="254021CC" w:rsidR="005608C1" w:rsidRPr="005D5DA5" w:rsidRDefault="00E8625F" w:rsidP="005608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lastRenderedPageBreak/>
        <w:t xml:space="preserve">Autumn Term: </w:t>
      </w:r>
      <w:r w:rsidR="005608C1" w:rsidRPr="005D5DA5">
        <w:rPr>
          <w:sz w:val="24"/>
          <w:szCs w:val="24"/>
        </w:rPr>
        <w:t xml:space="preserve">Revisit </w:t>
      </w:r>
      <w:r w:rsidR="005608C1" w:rsidRPr="005D5DA5">
        <w:rPr>
          <w:b/>
          <w:sz w:val="24"/>
          <w:szCs w:val="24"/>
        </w:rPr>
        <w:t xml:space="preserve">Phase 4, Phase 5 – </w:t>
      </w:r>
      <w:r w:rsidR="005608C1" w:rsidRPr="005D5DA5">
        <w:rPr>
          <w:sz w:val="24"/>
          <w:szCs w:val="24"/>
        </w:rPr>
        <w:t>Further graphemes for reading and writing, alternative pronunciations for graphemes. revisit tricky words, teach 12 tricky words, teach 14 high frequency words</w:t>
      </w:r>
    </w:p>
    <w:p w14:paraId="1B66CB75" w14:textId="357D21F8" w:rsidR="005608C1" w:rsidRPr="005D5DA5" w:rsidRDefault="005608C1" w:rsidP="005608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Spring Term: </w:t>
      </w:r>
      <w:r w:rsidRPr="005D5DA5">
        <w:rPr>
          <w:b/>
          <w:sz w:val="24"/>
          <w:szCs w:val="24"/>
        </w:rPr>
        <w:t>Phase 5</w:t>
      </w:r>
      <w:r w:rsidRPr="005D5DA5">
        <w:rPr>
          <w:sz w:val="24"/>
          <w:szCs w:val="24"/>
        </w:rPr>
        <w:t xml:space="preserve"> – alternative spellings for phonemes, teach 11 high frequency words, revise/re-teach tricky and high frequency words</w:t>
      </w:r>
    </w:p>
    <w:p w14:paraId="48794CD4" w14:textId="4CC71F3D" w:rsidR="005608C1" w:rsidRPr="005D5DA5" w:rsidRDefault="005608C1" w:rsidP="005608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Summer Term: </w:t>
      </w:r>
      <w:r w:rsidRPr="005D5DA5">
        <w:rPr>
          <w:b/>
          <w:sz w:val="24"/>
          <w:szCs w:val="24"/>
        </w:rPr>
        <w:t>Phase 5</w:t>
      </w:r>
      <w:r w:rsidRPr="005D5DA5">
        <w:rPr>
          <w:sz w:val="24"/>
          <w:szCs w:val="24"/>
        </w:rPr>
        <w:t xml:space="preserve"> – alternative spellings for phonemes, revise and re-teach tricky words and high frequency words</w:t>
      </w:r>
    </w:p>
    <w:p w14:paraId="61CCC083" w14:textId="2F5D7C91" w:rsidR="00141015" w:rsidRPr="005D5DA5" w:rsidRDefault="00141015" w:rsidP="005608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Investigative approach taken to spelling alternatives as part of English teaching as well as phonics. </w:t>
      </w:r>
    </w:p>
    <w:p w14:paraId="07024E77" w14:textId="77777777" w:rsidR="00141015" w:rsidRPr="005D5DA5" w:rsidRDefault="00141015" w:rsidP="0014101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Phonic reading books (from a range of schemes/ publishers) organised by phoneme/ alternate grapheme and distributed appropriately. </w:t>
      </w:r>
    </w:p>
    <w:p w14:paraId="4768A519" w14:textId="78C50AFF" w:rsidR="00141015" w:rsidRPr="005D5DA5" w:rsidRDefault="00141015" w:rsidP="005608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Support given as interventions for pupils not keeping up with pace of phonics teaching delivery.</w:t>
      </w:r>
    </w:p>
    <w:p w14:paraId="3A43E08F" w14:textId="77777777" w:rsidR="005608C1" w:rsidRPr="005D5DA5" w:rsidRDefault="005608C1" w:rsidP="005608C1">
      <w:pPr>
        <w:pStyle w:val="ListParagraph"/>
        <w:rPr>
          <w:sz w:val="24"/>
          <w:szCs w:val="24"/>
        </w:rPr>
      </w:pPr>
    </w:p>
    <w:p w14:paraId="14928DF8" w14:textId="34A06F4F" w:rsidR="00141015" w:rsidRPr="005D5DA5" w:rsidRDefault="00141015" w:rsidP="00141015">
      <w:pPr>
        <w:rPr>
          <w:b/>
          <w:sz w:val="24"/>
          <w:szCs w:val="24"/>
        </w:rPr>
      </w:pPr>
      <w:r w:rsidRPr="005D5DA5">
        <w:rPr>
          <w:b/>
          <w:sz w:val="24"/>
          <w:szCs w:val="24"/>
        </w:rPr>
        <w:t>YEAR 2</w:t>
      </w:r>
    </w:p>
    <w:p w14:paraId="132509A8" w14:textId="5AAFF813" w:rsidR="00D45D73" w:rsidRPr="005D5DA5" w:rsidRDefault="007A3DC6" w:rsidP="005D5DA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Autumn: Revision of </w:t>
      </w:r>
      <w:r w:rsidRPr="005D5DA5">
        <w:rPr>
          <w:b/>
          <w:sz w:val="24"/>
          <w:szCs w:val="24"/>
        </w:rPr>
        <w:t>Phase 5</w:t>
      </w:r>
      <w:r w:rsidRPr="005D5DA5">
        <w:rPr>
          <w:sz w:val="24"/>
          <w:szCs w:val="24"/>
        </w:rPr>
        <w:t xml:space="preserve"> a</w:t>
      </w:r>
      <w:r w:rsidR="005D5DA5" w:rsidRPr="005D5DA5">
        <w:rPr>
          <w:sz w:val="24"/>
          <w:szCs w:val="24"/>
        </w:rPr>
        <w:t xml:space="preserve">lternate graphemes and phonemes. </w:t>
      </w:r>
      <w:r w:rsidRPr="005D5DA5">
        <w:rPr>
          <w:sz w:val="24"/>
          <w:szCs w:val="24"/>
        </w:rPr>
        <w:t>Teacher discretion to choose and use resources/ teaching methods/ activities/ provision as the cohort needs.</w:t>
      </w:r>
    </w:p>
    <w:p w14:paraId="5AFF8E14" w14:textId="3B5F0CED" w:rsidR="007A3DC6" w:rsidRPr="005D5DA5" w:rsidRDefault="00064623" w:rsidP="005D5DA5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Remaining Autumn term, </w:t>
      </w:r>
      <w:r w:rsidR="005D5DA5" w:rsidRPr="005D5DA5">
        <w:rPr>
          <w:sz w:val="24"/>
          <w:szCs w:val="24"/>
        </w:rPr>
        <w:t>Spring and Summer term:</w:t>
      </w:r>
      <w:r w:rsidR="007A3DC6" w:rsidRPr="005D5DA5">
        <w:rPr>
          <w:sz w:val="24"/>
          <w:szCs w:val="24"/>
        </w:rPr>
        <w:t xml:space="preserve"> </w:t>
      </w:r>
      <w:r w:rsidR="007A3DC6" w:rsidRPr="005D5DA5">
        <w:rPr>
          <w:b/>
          <w:sz w:val="24"/>
          <w:szCs w:val="24"/>
        </w:rPr>
        <w:t>Phase 6</w:t>
      </w:r>
      <w:r w:rsidR="007A3DC6" w:rsidRPr="005D5DA5">
        <w:rPr>
          <w:sz w:val="24"/>
          <w:szCs w:val="24"/>
        </w:rPr>
        <w:t xml:space="preserve">: </w:t>
      </w:r>
      <w:r w:rsidR="007A3DC6" w:rsidRPr="005D5DA5">
        <w:rPr>
          <w:rFonts w:cstheme="minorHAnsi"/>
          <w:sz w:val="24"/>
          <w:szCs w:val="24"/>
          <w:shd w:val="clear" w:color="auto" w:fill="FFFFFF"/>
        </w:rPr>
        <w:t>children will apply the phonics knowledge they have learned in phases 1 - 5 to develop g</w:t>
      </w:r>
      <w:r>
        <w:rPr>
          <w:rFonts w:cstheme="minorHAnsi"/>
          <w:sz w:val="24"/>
          <w:szCs w:val="24"/>
          <w:shd w:val="clear" w:color="auto" w:fill="FFFFFF"/>
        </w:rPr>
        <w:t>reater fluency in their reading and spelling.</w:t>
      </w:r>
    </w:p>
    <w:p w14:paraId="1B1833AE" w14:textId="136C6267" w:rsidR="007A3DC6" w:rsidRPr="005D5DA5" w:rsidRDefault="007A3DC6" w:rsidP="005D5DA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Investigative approach taken to spelling alternatives as part of English teaching as </w:t>
      </w:r>
      <w:r w:rsidR="00064623">
        <w:rPr>
          <w:sz w:val="24"/>
          <w:szCs w:val="24"/>
        </w:rPr>
        <w:t>well as phonics using the Red Rose phonics</w:t>
      </w:r>
      <w:r w:rsidRPr="005D5DA5">
        <w:rPr>
          <w:sz w:val="24"/>
          <w:szCs w:val="24"/>
        </w:rPr>
        <w:t xml:space="preserve"> scheme.</w:t>
      </w:r>
    </w:p>
    <w:p w14:paraId="3848C875" w14:textId="2FAF65BD" w:rsidR="007A3DC6" w:rsidRPr="005D5DA5" w:rsidRDefault="007A3DC6" w:rsidP="005D5DA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Phonic reading books (from a range of schemes/ publishers) organised by phoneme/ alternate grapheme given to those who are working towards the Year 2 curriculum/Phase5/6 phonics.</w:t>
      </w:r>
    </w:p>
    <w:p w14:paraId="77E0BF09" w14:textId="6A515580" w:rsidR="007A3DC6" w:rsidRPr="005D5DA5" w:rsidRDefault="007A3DC6" w:rsidP="005D5DA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>Support given as interventions for pupils not keeping up with pace of phonics teaching delivery.</w:t>
      </w:r>
    </w:p>
    <w:p w14:paraId="09DAF934" w14:textId="3E55E0F0" w:rsidR="007A3DC6" w:rsidRPr="005D5DA5" w:rsidRDefault="007A3DC6" w:rsidP="007A3DC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D5DA5">
        <w:rPr>
          <w:sz w:val="24"/>
          <w:szCs w:val="24"/>
        </w:rPr>
        <w:t xml:space="preserve">Reading books are allocated according to Reading age and colour and Year 2 Reading Assessment Framework.  </w:t>
      </w:r>
    </w:p>
    <w:sectPr w:rsidR="007A3DC6" w:rsidRPr="005D5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962867"/>
    <w:multiLevelType w:val="hybridMultilevel"/>
    <w:tmpl w:val="7BA4B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9E1A52"/>
    <w:multiLevelType w:val="hybridMultilevel"/>
    <w:tmpl w:val="E1088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45041"/>
    <w:multiLevelType w:val="hybridMultilevel"/>
    <w:tmpl w:val="871E3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5003388">
    <w:abstractNumId w:val="2"/>
  </w:num>
  <w:num w:numId="2" w16cid:durableId="1520001680">
    <w:abstractNumId w:val="1"/>
  </w:num>
  <w:num w:numId="3" w16cid:durableId="914096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F07"/>
    <w:rsid w:val="00061507"/>
    <w:rsid w:val="00064623"/>
    <w:rsid w:val="00073F07"/>
    <w:rsid w:val="00125961"/>
    <w:rsid w:val="00141015"/>
    <w:rsid w:val="001A00D5"/>
    <w:rsid w:val="002C7A27"/>
    <w:rsid w:val="004008F1"/>
    <w:rsid w:val="005608C1"/>
    <w:rsid w:val="005D5DA5"/>
    <w:rsid w:val="007A3DC6"/>
    <w:rsid w:val="007F11DB"/>
    <w:rsid w:val="00961089"/>
    <w:rsid w:val="00C9367A"/>
    <w:rsid w:val="00D45D73"/>
    <w:rsid w:val="00E8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FC7FD8"/>
  <w15:chartTrackingRefBased/>
  <w15:docId w15:val="{0C5F2201-3487-40F8-AC2C-9ACC5F657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F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7E65359F0C764190F00DB66CC3EECB" ma:contentTypeVersion="13" ma:contentTypeDescription="Create a new document." ma:contentTypeScope="" ma:versionID="1900eb080e404c4c4636993f837e719f">
  <xsd:schema xmlns:xsd="http://www.w3.org/2001/XMLSchema" xmlns:xs="http://www.w3.org/2001/XMLSchema" xmlns:p="http://schemas.microsoft.com/office/2006/metadata/properties" xmlns:ns3="292e0de4-0384-4d26-856d-7a25e7070eb5" xmlns:ns4="b319ad34-60bb-4fe8-a89d-86c053c98096" targetNamespace="http://schemas.microsoft.com/office/2006/metadata/properties" ma:root="true" ma:fieldsID="f6a86f0510dfb51aa97241fb7de588c7" ns3:_="" ns4:_="">
    <xsd:import namespace="292e0de4-0384-4d26-856d-7a25e7070eb5"/>
    <xsd:import namespace="b319ad34-60bb-4fe8-a89d-86c053c9809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2e0de4-0384-4d26-856d-7a25e7070eb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9ad34-60bb-4fe8-a89d-86c053c980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1C169A-DE6D-49F5-8CDE-9B87A5CCE3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FB7ACF-2395-44FF-B344-D85CE5FAAF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2e0de4-0384-4d26-856d-7a25e7070eb5"/>
    <ds:schemaRef ds:uri="b319ad34-60bb-4fe8-a89d-86c053c980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BDDA89-66B7-4B3D-B7C2-E7DA82BA62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Sarah</dc:creator>
  <cp:keywords/>
  <dc:description/>
  <cp:lastModifiedBy>Lyndsey Jennings</cp:lastModifiedBy>
  <cp:revision>2</cp:revision>
  <dcterms:created xsi:type="dcterms:W3CDTF">2024-09-12T15:33:00Z</dcterms:created>
  <dcterms:modified xsi:type="dcterms:W3CDTF">2024-09-12T15:33:00Z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0x010100B37E65359F0C764190F00DB66CC3EECB</vt:lpwstr>
  </property>
  <property fmtid="{D5CDD505-2E9C-101B-9397-08002B2CF9AE}" pid="3" name="GrammarlyDocumentId">
    <vt:lpwstr>d8e5ad3e987dd406f2bbfc168a24a0cd88d61d9ecfd02c4c115527319bad1e75</vt:lpwstr>
  </property>
</Properties>
</file>