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A35FB" w14:textId="77777777" w:rsidR="00ED1E26" w:rsidRDefault="00ED1E26" w:rsidP="00ED1E26">
      <w:pPr>
        <w:spacing w:after="0" w:line="240" w:lineRule="auto"/>
        <w:jc w:val="center"/>
        <w:rPr>
          <w:b/>
          <w:sz w:val="28"/>
        </w:rPr>
      </w:pPr>
      <w:r>
        <w:rPr>
          <w:noProof/>
          <w:lang w:eastAsia="en-GB"/>
        </w:rPr>
        <mc:AlternateContent>
          <mc:Choice Requires="wps">
            <w:drawing>
              <wp:inline distT="0" distB="0" distL="0" distR="0" wp14:anchorId="607A36C5" wp14:editId="607A36C6">
                <wp:extent cx="904875" cy="904875"/>
                <wp:effectExtent l="0" t="0" r="0" b="9525"/>
                <wp:docPr id="8" name="AutoShape 2" descr="https://static.wixstatic.com/media/823436_bb9d44b38de8442e856e52e3c719d2eb.png/v1/fill/w_403,h_302,al_c,q_80,usm_0.66_1.00_0.01/823436_bb9d44b38de8442e856e52e3c719d2eb.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04875"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A36D5" w14:textId="77777777" w:rsidR="00ED1E26" w:rsidRDefault="00ED1E26" w:rsidP="00ED1E26">
                            <w:pPr>
                              <w:jc w:val="center"/>
                            </w:pPr>
                            <w:r>
                              <w:rPr>
                                <w:noProof/>
                                <w:lang w:eastAsia="en-GB"/>
                              </w:rPr>
                              <w:drawing>
                                <wp:inline distT="0" distB="0" distL="0" distR="0" wp14:anchorId="607A36D7" wp14:editId="607A36D8">
                                  <wp:extent cx="795131" cy="762000"/>
                                  <wp:effectExtent l="0" t="0" r="5080" b="0"/>
                                  <wp:docPr id="5" name="Picture 5" descr="C:\Users\manager\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nager\Desktop\School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5131" cy="762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inline>
            </w:drawing>
          </mc:Choice>
          <mc:Fallback>
            <w:pict>
              <v:rect w14:anchorId="607A36C5" id="AutoShape 2" o:spid="_x0000_s1026" alt="https://static.wixstatic.com/media/823436_bb9d44b38de8442e856e52e3c719d2eb.png/v1/fill/w_403,h_302,al_c,q_80,usm_0.66_1.00_0.01/823436_bb9d44b38de8442e856e52e3c719d2eb.webp" style="width:71.25pt;height:7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K+nHQMAAHcGAAAOAAAAZHJzL2Uyb0RvYy54bWysVU1v2zgQvRfofyB4jixKpmXJiFKkdrwo&#10;kG0LtD0blEhZxEqkStKW08X+9x3SH3HSS7FbHYQhh3ozb+ZxdPvu0HdoL4yVWpU4mRCMhKo1l2pb&#10;4m9f11GOkXVMcdZpJUr8JCx+d/f2ze04LESqW91xYRCAKLsYhxK3zg2LOLZ1K3pmJ3oQCpyNNj1z&#10;sDTbmBs2AnrfxSkhWTxqwweja2Et7K6OTnwX8JtG1O5T01jhUFdiyM2Ftwnvyr/ju1u22Bo2tLI+&#10;pcH+QxY9kwqCXqBWzDG0M/InqF7WRlvduEmt+1g3jaxF4ABsEvKKzZeWDSJwgeLY4VIm+/tg64/7&#10;zwZJXmJolGI9tOh+53SIjFKMuLA1lMu3xfq+OOZkPRnl4WR5Fr3gksV5OqXTbFNVBae0muZc5JSm&#10;Ip9lYpaKaT1PCp6KajKobbxP4kZ2XTxuKJnetJspSW9Yt6lvvm9ycrOz/YZMsmwDciJgkeSXwUdR&#10;Db6nI2QL1L4Mn43vih0edf2XRUovW6a24t4OoAzQK3A+bxmjx1YwDsVNPET8AsMvLKChavxTc6gS&#10;gyqFjh8a0/sY0Et0CMJ6ughLHByqYbMgNJ/PMKrBdbJ9BLY4fzwY6/4QukfeKLGB7AI42z9adzx6&#10;PuJjKb325fNmp15sAOZxB0LDp97nkwhS/LsgxUP+kNOIptlDRMlqFd2vlzTK1sl8tpqulstV8o+P&#10;m9BFKzkXyoc5X4uE/prsThf0KOjLxbC6k9zD+ZSs2VbLzqA9g2u5Dk8oOXiej8Uv0wj1Ai6vKCUp&#10;Je/TIlpn+TyiazqLijnJI5IU74uM0IKu1i8pPUol/j8lNEInZ+ksdOkq6VfcSHh+5sYWvXQw+DrZ&#10;w827HGILr8AHxUNrHZPd0b4qhU//uRTQ7nOjg169RI/qd4fqAChet5XmT6Bco0FZMANhWoPRavMD&#10;oxEmX4nt9x0zAqPugwL1FwmlflSGBZ3NU1iYa0917WGqBqgSO4yO5tIdx+tuMHLbQqQk1EhpP1ca&#10;GdT8nNXpnsF0C6ROk9iPz+t1OPX8v7j7FwAA//8DAFBLAwQUAAYACAAAACEAwn3GgdsAAAAFAQAA&#10;DwAAAGRycy9kb3ducmV2LnhtbEyP3UrDQBCF7wXfYRnBG2k3FpWSZlOkIBYpFNOf62l2mgSzs2l2&#10;m8S3dysFvRnOcIZzvknmg6lFR62rLCt4HEcgiHOrKy4UbDdvoykI55E11pZJwTc5mKe3NwnG2vb8&#10;SV3mCxFC2MWooPS+iaV0eUkG3dg2xME72tagD2tbSN1iH8JNLSdR9CINVhwaSmxoUVL+lZ2Ngj5f&#10;d/vN6l2uH/ZLy6flaZHtPpS6vxteZyA8Df7vGC74AR3SwHSwZ9ZO1ArCI/53XrynyTOIw1XINJH/&#10;6dMfAAAA//8DAFBLAQItABQABgAIAAAAIQC2gziS/gAAAOEBAAATAAAAAAAAAAAAAAAAAAAAAABb&#10;Q29udGVudF9UeXBlc10ueG1sUEsBAi0AFAAGAAgAAAAhADj9If/WAAAAlAEAAAsAAAAAAAAAAAAA&#10;AAAALwEAAF9yZWxzLy5yZWxzUEsBAi0AFAAGAAgAAAAhAIV4r6cdAwAAdwYAAA4AAAAAAAAAAAAA&#10;AAAALgIAAGRycy9lMm9Eb2MueG1sUEsBAi0AFAAGAAgAAAAhAMJ9xoHbAAAABQEAAA8AAAAAAAAA&#10;AAAAAAAAdwUAAGRycy9kb3ducmV2LnhtbFBLBQYAAAAABAAEAPMAAAB/BgAAAAA=&#10;" filled="f" stroked="f">
                <o:lock v:ext="edit" aspectratio="t"/>
                <v:textbox>
                  <w:txbxContent>
                    <w:p w14:paraId="607A36D5" w14:textId="77777777" w:rsidR="00ED1E26" w:rsidRDefault="00ED1E26" w:rsidP="00ED1E26">
                      <w:pPr>
                        <w:jc w:val="center"/>
                      </w:pPr>
                      <w:r>
                        <w:rPr>
                          <w:noProof/>
                          <w:lang w:eastAsia="en-GB"/>
                        </w:rPr>
                        <w:drawing>
                          <wp:inline distT="0" distB="0" distL="0" distR="0" wp14:anchorId="607A36D7" wp14:editId="607A36D8">
                            <wp:extent cx="795131" cy="762000"/>
                            <wp:effectExtent l="0" t="0" r="5080" b="0"/>
                            <wp:docPr id="5" name="Picture 5" descr="C:\Users\manager\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nager\Desktop\School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5131" cy="762000"/>
                                    </a:xfrm>
                                    <a:prstGeom prst="rect">
                                      <a:avLst/>
                                    </a:prstGeom>
                                    <a:noFill/>
                                    <a:ln>
                                      <a:noFill/>
                                    </a:ln>
                                  </pic:spPr>
                                </pic:pic>
                              </a:graphicData>
                            </a:graphic>
                          </wp:inline>
                        </w:drawing>
                      </w:r>
                    </w:p>
                  </w:txbxContent>
                </v:textbox>
                <w10:anchorlock/>
              </v:rect>
            </w:pict>
          </mc:Fallback>
        </mc:AlternateContent>
      </w:r>
      <w:r>
        <w:rPr>
          <w:noProof/>
          <w:lang w:eastAsia="en-GB"/>
        </w:rPr>
        <mc:AlternateContent>
          <mc:Choice Requires="wps">
            <w:drawing>
              <wp:inline distT="0" distB="0" distL="0" distR="0" wp14:anchorId="607A36C7" wp14:editId="607A36C8">
                <wp:extent cx="307975" cy="307975"/>
                <wp:effectExtent l="0" t="0" r="0" b="0"/>
                <wp:docPr id="6" name="AutoShape 5" descr="https://static.wixstatic.com/media/823436_bb9d44b38de8442e856e52e3c719d2eb.png/v1/fill/w_403,h_302,al_c,q_80,usm_0.66_1.00_0.01/823436_bb9d44b38de8442e856e52e3c719d2eb.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679D72" id="AutoShape 5" o:spid="_x0000_s1026" alt="https://static.wixstatic.com/media/823436_bb9d44b38de8442e856e52e3c719d2eb.png/v1/fill/w_403,h_302,al_c,q_80,usm_0.66_1.00_0.01/823436_bb9d44b38de8442e856e52e3c719d2eb.webp"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xg0GQMAAGwGAAAOAAAAZHJzL2Uyb0RvYy54bWysVVGPozYQfq/U/2D5eQmGOASiZU97yaaq&#10;tG1PuvY5MtgEq2BzthOyV/W/d2ySbHbv5dSWBzT2mG/mm/k83H849R06CmOlViVOZgQjoWrNpdqX&#10;+I/ft1GOkXVMcdZpJUr8Iiz+8PDjD/fjsBKpbnXHhUEAouxqHErcOjes4tjWreiZnelBKHA22vTM&#10;wdLsY27YCOh9F6eEZPGoDR+MroW1sLuZnPgh4DeNqN1vTWOFQ12JITcX3ia8K/+OH+7Zam/Y0Mr6&#10;nAb7F1n0TCoIeoXaMMfQwchvoHpZG21142a17mPdNLIWgQOwScg7Np9bNojABYpjh2uZ7P8HW/96&#10;/GSQ5CXOMFKshxY9HpwOkdECIy5sDeXybbG+L445Wc9GeTpbnkUvuGRxns7pPNtVVcEpreY5Fzml&#10;qcgXmVikYl4vk4KnopoNah8fk7iRXRePO0rmd+1uTtI71u3quy+7nNwdbL8jsyzbgZwIWCT5bvBR&#10;VIPv6QjZArXPwyfju2KHZ13/aZHS65apvXi0AygD9AqcL1vG6LEVjENxEw8Rv8HwCwtoqBp/0Ryq&#10;xKBKoeOnxvQ+BvQSnYKwXq7CEieHatick2WxhGrW4DrbPgJbXT4ejHU/Cd0jb5TYQHYBnB2frZuO&#10;Xo74WEpvffm82ak3G4A57UBo+NT7fBJBin8VpHjKn3Ia0TR7iijZbKLH7ZpG2TZZLjbzzXq9Sf72&#10;cRO6aiXnQvkwl2uR0O+T3fmCToK+XgyrO8k9nE/Jmn217gw6MriW2/CEkoPn9Vj8No1QL+DyjlKS&#10;UvIxLaJtli8juqWLqFiSPCJJ8bHICC3oZvuW0rNU4r9TQmOJi0W6CF26SfodNxKeb7mxVS8dDL5O&#10;9iXOr4fYyivwSfHQWsdkN9k3pfDpv5YC2n1pdNCrl+ik/krzF5Cr0SAnGHwwosFotfmK0QjjrsT2&#10;y4EZgVH3swLJFwmlfj6GBV0sU1iYW09162GqBqgSO4wmc+2mmXoYjNy3ECkJhVHaD5NGBgn7KzRl&#10;db5cMNICk/P49TPzdh1Ovf4kHv4BAAD//wMAUEsDBBQABgAIAAAAIQDyXa4d2QAAAAMBAAAPAAAA&#10;ZHJzL2Rvd25yZXYueG1sTI9BS8NAEIXvgv9hGcGL2I2iUmI2RQpiEaE01Z6n2TEJZmfT7DaJ/95R&#10;D3qZx/CG977JFpNr1UB9aDwbuJoloIhLbxuuDLxuHy/noEJEtth6JgOfFGCRn55kmFo/8oaGIlZK&#10;QjikaKCOsUu1DmVNDsPMd8TivfveYZS1r7TtcZRw1+rrJLnTDhuWhho7WtZUfhRHZ2As18Nu+/Kk&#10;1xe7lefD6rAs3p6NOT+bHu5BRZri3zF84ws65MK090e2QbUG5JH4M8W7md+C2v+qzjP9nz3/AgAA&#10;//8DAFBLAQItABQABgAIAAAAIQC2gziS/gAAAOEBAAATAAAAAAAAAAAAAAAAAAAAAABbQ29udGVu&#10;dF9UeXBlc10ueG1sUEsBAi0AFAAGAAgAAAAhADj9If/WAAAAlAEAAAsAAAAAAAAAAAAAAAAALwEA&#10;AF9yZWxzLy5yZWxzUEsBAi0AFAAGAAgAAAAhAKNDGDQZAwAAbAYAAA4AAAAAAAAAAAAAAAAALgIA&#10;AGRycy9lMm9Eb2MueG1sUEsBAi0AFAAGAAgAAAAhAPJdrh3ZAAAAAwEAAA8AAAAAAAAAAAAAAAAA&#10;cwUAAGRycy9kb3ducmV2LnhtbFBLBQYAAAAABAAEAPMAAAB5BgAAAAA=&#10;" filled="f" stroked="f">
                <o:lock v:ext="edit" aspectratio="t"/>
                <w10:anchorlock/>
              </v:rect>
            </w:pict>
          </mc:Fallback>
        </mc:AlternateContent>
      </w:r>
    </w:p>
    <w:p w14:paraId="607A35FC" w14:textId="2F20B29A" w:rsidR="00ED1E26" w:rsidRDefault="00302724" w:rsidP="00ED1E26">
      <w:pPr>
        <w:jc w:val="center"/>
        <w:rPr>
          <w:sz w:val="36"/>
          <w:szCs w:val="36"/>
          <w:u w:val="single"/>
        </w:rPr>
      </w:pPr>
      <w:r>
        <w:rPr>
          <w:noProof/>
          <w:sz w:val="20"/>
          <w:lang w:eastAsia="en-GB"/>
        </w:rPr>
        <mc:AlternateContent>
          <mc:Choice Requires="wps">
            <w:drawing>
              <wp:anchor distT="0" distB="0" distL="114300" distR="114300" simplePos="0" relativeHeight="251658240" behindDoc="0" locked="0" layoutInCell="1" allowOverlap="1" wp14:anchorId="607A36C9" wp14:editId="6F73235E">
                <wp:simplePos x="0" y="0"/>
                <wp:positionH relativeFrom="column">
                  <wp:posOffset>354330</wp:posOffset>
                </wp:positionH>
                <wp:positionV relativeFrom="paragraph">
                  <wp:posOffset>286385</wp:posOffset>
                </wp:positionV>
                <wp:extent cx="5053965" cy="508000"/>
                <wp:effectExtent l="49530" t="124460" r="0" b="0"/>
                <wp:wrapTight wrapText="bothSides">
                  <wp:wrapPolygon edited="0">
                    <wp:start x="9355" y="-4887"/>
                    <wp:lineTo x="6223" y="-4482"/>
                    <wp:lineTo x="611" y="-405"/>
                    <wp:lineTo x="611" y="1620"/>
                    <wp:lineTo x="-204" y="4077"/>
                    <wp:lineTo x="-204" y="5292"/>
                    <wp:lineTo x="41" y="8154"/>
                    <wp:lineTo x="41" y="12231"/>
                    <wp:lineTo x="21437" y="13041"/>
                    <wp:lineTo x="21641" y="13041"/>
                    <wp:lineTo x="21844" y="8154"/>
                    <wp:lineTo x="21885" y="6102"/>
                    <wp:lineTo x="21681" y="4077"/>
                    <wp:lineTo x="20015" y="1620"/>
                    <wp:lineTo x="20053" y="-810"/>
                    <wp:lineTo x="15863" y="-4482"/>
                    <wp:lineTo x="12693" y="-4887"/>
                    <wp:lineTo x="9355" y="-4887"/>
                  </wp:wrapPolygon>
                </wp:wrapTight>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053965" cy="508000"/>
                        </a:xfrm>
                        <a:prstGeom prst="rect">
                          <a:avLst/>
                        </a:prstGeom>
                      </wps:spPr>
                      <wps:txbx>
                        <w:txbxContent>
                          <w:p w14:paraId="29DE03A6" w14:textId="77777777" w:rsidR="00302724" w:rsidRDefault="00302724" w:rsidP="00302724">
                            <w:pPr>
                              <w:pStyle w:val="NormalWeb"/>
                              <w:spacing w:before="0" w:beforeAutospacing="0" w:after="0" w:afterAutospacing="0"/>
                              <w:jc w:val="center"/>
                            </w:pPr>
                            <w:r w:rsidRPr="002853C7">
                              <w:rPr>
                                <w:rFonts w:ascii="Garamond" w:hAnsi="Garamond"/>
                                <w:b/>
                                <w:bCs/>
                                <w:color w:val="000000"/>
                                <w:sz w:val="72"/>
                                <w:szCs w:val="72"/>
                                <w14:shadow w14:blurRad="0" w14:dist="35941" w14:dir="2700000" w14:sx="100000" w14:sy="100000" w14:kx="0" w14:ky="0" w14:algn="ctr">
                                  <w14:srgbClr w14:val="DAEEF3"/>
                                </w14:shadow>
                                <w14:textOutline w14:w="6350" w14:cap="flat" w14:cmpd="sng" w14:algn="ctr">
                                  <w14:solidFill>
                                    <w14:srgbClr w14:val="FFFFFF"/>
                                  </w14:solidFill>
                                  <w14:prstDash w14:val="solid"/>
                                  <w14:round/>
                                </w14:textOutline>
                              </w:rPr>
                              <w:t>Wheatley Lane Methodist VA Primary School</w:t>
                            </w:r>
                          </w:p>
                        </w:txbxContent>
                      </wps:txbx>
                      <wps:bodyPr spcFirstLastPara="1" wrap="square" numCol="1" fromWordArt="1">
                        <a:prstTxWarp prst="textArchUp">
                          <a:avLst>
                            <a:gd name="adj" fmla="val 10831254"/>
                          </a:avLst>
                        </a:prstTxWarp>
                        <a:spAutoFit/>
                      </wps:bodyPr>
                    </wps:wsp>
                  </a:graphicData>
                </a:graphic>
                <wp14:sizeRelH relativeFrom="page">
                  <wp14:pctWidth>0</wp14:pctWidth>
                </wp14:sizeRelH>
                <wp14:sizeRelV relativeFrom="page">
                  <wp14:pctHeight>0</wp14:pctHeight>
                </wp14:sizeRelV>
              </wp:anchor>
            </w:drawing>
          </mc:Choice>
          <mc:Fallback>
            <w:pict>
              <v:shapetype w14:anchorId="607A36C9" id="_x0000_t202" coordsize="21600,21600" o:spt="202" path="m,l,21600r21600,l21600,xe">
                <v:stroke joinstyle="miter"/>
                <v:path gradientshapeok="t" o:connecttype="rect"/>
              </v:shapetype>
              <v:shape id="WordArt 2" o:spid="_x0000_s1027" type="#_x0000_t202" style="position:absolute;left:0;text-align:left;margin-left:27.9pt;margin-top:22.55pt;width:397.95pt;height:4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cQ4DwIAAPkDAAAOAAAAZHJzL2Uyb0RvYy54bWysU8Fu2zAMvQ/YPwi6L3bSpciMOEXWLrtk&#10;a4Gm6JmR5NibJWqSEjt/P0p202K7DbsIFkk9vvdIL2963bKTcr5BU/LpJOdMGYGyMYeSP+02Hxac&#10;+QBGQotGlfysPL9ZvX+37GyhZlhjK5VjBGJ80dmS1yHYIsu8qJUGP0GrDCUrdBoCXd0hkw46Qtdt&#10;Nsvz66xDJ61Dobyn6N2Q5KuEX1VKhPuq8iqwtuTELaTTpXMfz2y1hOLgwNaNGGnAP7DQ0BhqeoG6&#10;gwDs6Jq/oHQjHHqswkSgzrCqGqGSBlIzzf9Q81iDVUkLmePtxSb//2DF99ODY42k2XFmQNOInsnR&#10;tQtsFs3prC+o5tFSVeg/Yx8Lo1Bvtyh+embwtgZzUGvnsKsVSCIXocZwkrA7W8JN0Z3qwxfZ0Bym&#10;ET57gz8087HTvvuGkp7AMWDq1ldOx65kGCMKNMnzZXqEyAQF5/n86tP1nDNBuXm+yPM03gyKl9fW&#10;+fBVoWbxo+SOtiOhw2nrQ2QDxUvJSC2yGXiFft+PPo227FGeiau3YtMQ3hZ8eABH20NCO9qokvtf&#10;R3CKzDjqW6QFpETlUI8Gx3vUFFvu+mdwduQVSNHaifrJvrJLuyXHCYH8QUi6pV4naNk0X1xNZ/OP&#10;yVAokpqLmAF5mNia7Nw0SWn0fRAwKqX9Sm/GfyEu8Nt7qnr9Y1e/AQAA//8DAFBLAwQUAAYACAAA&#10;ACEAp+F2xtwAAAAJAQAADwAAAGRycy9kb3ducmV2LnhtbEyPzU7DMBCE70i8g7VI3KiTikAV4lQV&#10;PxIHLpRw38YmjojXUbxt0rdnOcFxdkYz31bbJQzq5KbURzKQrzJQjtpoe+oMNB8vNxtQiZEsDpGc&#10;gbNLsK0vLyosbZzp3Z323CkpoVSiAc88llqn1ruAaRVHR+J9xSkgi5w6bSecpTwMep1ldzpgT7Lg&#10;cXSP3rXf+2MwwGx3+bl5Dun1c3l7mn3WFtgYc3217B5AsVv4Lwy/+IIOtTAd4pFsUoOBohByNnBb&#10;5KDE3xT5PaiDBNdy0XWl/39Q/wAAAP//AwBQSwECLQAUAAYACAAAACEAtoM4kv4AAADhAQAAEwAA&#10;AAAAAAAAAAAAAAAAAAAAW0NvbnRlbnRfVHlwZXNdLnhtbFBLAQItABQABgAIAAAAIQA4/SH/1gAA&#10;AJQBAAALAAAAAAAAAAAAAAAAAC8BAABfcmVscy8ucmVsc1BLAQItABQABgAIAAAAIQDoocQ4DwIA&#10;APkDAAAOAAAAAAAAAAAAAAAAAC4CAABkcnMvZTJvRG9jLnhtbFBLAQItABQABgAIAAAAIQCn4XbG&#10;3AAAAAkBAAAPAAAAAAAAAAAAAAAAAGkEAABkcnMvZG93bnJldi54bWxQSwUGAAAAAAQABADzAAAA&#10;cgUAAAAA&#10;" filled="f" stroked="f">
                <o:lock v:ext="edit" shapetype="t"/>
                <v:textbox style="mso-fit-shape-to-text:t">
                  <w:txbxContent>
                    <w:p w14:paraId="29DE03A6" w14:textId="77777777" w:rsidR="00302724" w:rsidRDefault="00302724" w:rsidP="00302724">
                      <w:pPr>
                        <w:pStyle w:val="NormalWeb"/>
                        <w:spacing w:before="0" w:beforeAutospacing="0" w:after="0" w:afterAutospacing="0"/>
                        <w:jc w:val="center"/>
                      </w:pPr>
                      <w:r w:rsidRPr="002853C7">
                        <w:rPr>
                          <w:rFonts w:ascii="Garamond" w:hAnsi="Garamond"/>
                          <w:b/>
                          <w:bCs/>
                          <w:color w:val="000000"/>
                          <w:sz w:val="72"/>
                          <w:szCs w:val="72"/>
                          <w14:shadow w14:blurRad="0" w14:dist="35941" w14:dir="2700000" w14:sx="100000" w14:sy="100000" w14:kx="0" w14:ky="0" w14:algn="ctr">
                            <w14:srgbClr w14:val="DAEEF3"/>
                          </w14:shadow>
                          <w14:textOutline w14:w="6350" w14:cap="flat" w14:cmpd="sng" w14:algn="ctr">
                            <w14:solidFill>
                              <w14:srgbClr w14:val="FFFFFF"/>
                            </w14:solidFill>
                            <w14:prstDash w14:val="solid"/>
                            <w14:round/>
                          </w14:textOutline>
                        </w:rPr>
                        <w:t>Wheatley Lane Methodist VA Primary School</w:t>
                      </w:r>
                    </w:p>
                  </w:txbxContent>
                </v:textbox>
                <w10:wrap type="tight"/>
              </v:shape>
            </w:pict>
          </mc:Fallback>
        </mc:AlternateContent>
      </w:r>
    </w:p>
    <w:p w14:paraId="607A35FD" w14:textId="77777777" w:rsidR="00ED1E26" w:rsidRDefault="00ED1E26" w:rsidP="00ED1E26">
      <w:pPr>
        <w:rPr>
          <w:sz w:val="36"/>
          <w:szCs w:val="36"/>
        </w:rPr>
      </w:pPr>
      <w:r>
        <w:rPr>
          <w:noProof/>
          <w:sz w:val="20"/>
          <w:lang w:eastAsia="en-GB"/>
        </w:rPr>
        <mc:AlternateContent>
          <mc:Choice Requires="wps">
            <w:drawing>
              <wp:anchor distT="0" distB="0" distL="114300" distR="114300" simplePos="0" relativeHeight="251659264" behindDoc="0" locked="0" layoutInCell="1" allowOverlap="1" wp14:anchorId="607A36CA" wp14:editId="607A36CB">
                <wp:simplePos x="0" y="0"/>
                <wp:positionH relativeFrom="column">
                  <wp:posOffset>-409575</wp:posOffset>
                </wp:positionH>
                <wp:positionV relativeFrom="paragraph">
                  <wp:posOffset>391795</wp:posOffset>
                </wp:positionV>
                <wp:extent cx="6267450" cy="502920"/>
                <wp:effectExtent l="0" t="0" r="19050" b="11430"/>
                <wp:wrapNone/>
                <wp:docPr id="4" name="Up Ribb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0" cy="502920"/>
                        </a:xfrm>
                        <a:prstGeom prst="ribbon2">
                          <a:avLst>
                            <a:gd name="adj1" fmla="val 27338"/>
                            <a:gd name="adj2" fmla="val 75000"/>
                          </a:avLst>
                        </a:prstGeom>
                        <a:solidFill>
                          <a:srgbClr val="C6D9F1"/>
                        </a:solidFill>
                        <a:ln w="9525">
                          <a:solidFill>
                            <a:srgbClr val="000000"/>
                          </a:solidFill>
                          <a:round/>
                          <a:headEnd/>
                          <a:tailEnd/>
                        </a:ln>
                      </wps:spPr>
                      <wps:txbx>
                        <w:txbxContent>
                          <w:p w14:paraId="607A36D6" w14:textId="77777777" w:rsidR="00ED1E26" w:rsidRDefault="00ED1E26" w:rsidP="00ED1E26">
                            <w:pPr>
                              <w:jc w:val="center"/>
                              <w:rPr>
                                <w:sz w:val="36"/>
                                <w:szCs w:val="36"/>
                              </w:rPr>
                            </w:pPr>
                            <w:r w:rsidRPr="00382E64">
                              <w:rPr>
                                <w:sz w:val="28"/>
                                <w:szCs w:val="28"/>
                              </w:rPr>
                              <w:t>With God’s help</w:t>
                            </w:r>
                            <w:r>
                              <w:rPr>
                                <w:sz w:val="28"/>
                                <w:szCs w:val="28"/>
                              </w:rPr>
                              <w:t>,</w:t>
                            </w:r>
                            <w:r w:rsidRPr="00382E64">
                              <w:rPr>
                                <w:sz w:val="28"/>
                                <w:szCs w:val="28"/>
                              </w:rPr>
                              <w:t xml:space="preserve"> we do all we can to be the best</w:t>
                            </w:r>
                            <w:r>
                              <w:rPr>
                                <w:sz w:val="36"/>
                                <w:szCs w:val="36"/>
                              </w:rPr>
                              <w:t xml:space="preserve"> </w:t>
                            </w:r>
                            <w:r w:rsidRPr="00382E64">
                              <w:rPr>
                                <w:sz w:val="28"/>
                                <w:szCs w:val="28"/>
                              </w:rPr>
                              <w:t>we can be</w:t>
                            </w:r>
                            <w:r>
                              <w:rPr>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7A36CA"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Up Ribbon 2" o:spid="_x0000_s1028" type="#_x0000_t54" style="position:absolute;margin-left:-32.25pt;margin-top:30.85pt;width:493.5pt;height:3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yHuRgIAAJUEAAAOAAAAZHJzL2Uyb0RvYy54bWysVNtu2zAMfR+wfxD0vtpxc2mCOkWRrsOA&#10;bivW9QNkWY61yaJGKXG6rx8tO6mzvQ17ESiTOiTPIX19c2gM2yv0GmzOJxcpZ8pKKLXd5vz52/27&#10;K858ELYUBqzK+Yvy/Gb99s1161YqgxpMqZARiPWr1uW8DsGtksTLWjXCX4BTlpwVYCMCXXGblCha&#10;Qm9MkqXpPGkBS4cglff09a538nXEryolw5eq8iowk3OqLcQT41l0Z7K+FqstCldrOZQh/qGKRmhL&#10;SU9QdyIItkP9F1SjJYKHKlxIaBKoKi1V7IG6maR/dPNUC6diL0SOdyea/P+DlZ/3j8h0mfMpZ1Y0&#10;JNGzY191UYBlWUdP6/yKop7cI3YNevcA8odnFja1sFt1iwhtrURJRU26+OTsQXfx9JQV7ScoCV3s&#10;AkSmDhU2HSBxwA5RkJeTIOoQmKSP82y+mM5IN0m+WZots6hYIlbH1w59+KCgYZ2Rc4yFZzGB2D/4&#10;EDUph85E+X3CWdUYkngvDMsWl5dXwwiMYrJxzGKWpsekAyKlP6aNjIDR5b02Jl5wW2wMMoLP+WZ+&#10;t7zvSSHixmHGsjbny1k2i6We+fwYgpK/5j8LQ9jZMo5vx/77wQ5Cm96mKo0d5OgU6JUMh+IQ5T5p&#10;W0D5Qvog9LtBu0xGDfiLs5b2Iuf+506g4sx8tKTxcjKddosUL9PZghRhOPYUY4+wkqByHjjrzU3o&#10;l2/nUG9ryjSJBFi4pbmodDgOUF/VUD7NPllnyzW+x6jXv8n6NwAAAP//AwBQSwMEFAAGAAgAAAAh&#10;AIWijj/hAAAACgEAAA8AAABkcnMvZG93bnJldi54bWxMj8FKw0AQhu+C77CM4EXaTUKNNmZTpKJW&#10;EaGp9LzNjkkwOxuy2zS+veNJjzPz8c/356vJdmLEwbeOFMTzCARS5UxLtYKP3ePsFoQPmozuHKGC&#10;b/SwKs7Pcp0Zd6ItjmWoBYeQz7SCJoQ+k9JXDVrt565H4tunG6wOPA61NIM+cbjtZBJFqbS6Jf7Q&#10;6B7XDVZf5dEq2Mf7t7V7Ha/s+0uKT9vncvewaZW6vJju70AEnMIfDL/6rA4FOx3ckYwXnYJZurhm&#10;VEEa34BgYJkkvDgwuYiWIItc/q9Q/AAAAP//AwBQSwECLQAUAAYACAAAACEAtoM4kv4AAADhAQAA&#10;EwAAAAAAAAAAAAAAAAAAAAAAW0NvbnRlbnRfVHlwZXNdLnhtbFBLAQItABQABgAIAAAAIQA4/SH/&#10;1gAAAJQBAAALAAAAAAAAAAAAAAAAAC8BAABfcmVscy8ucmVsc1BLAQItABQABgAIAAAAIQBcVyHu&#10;RgIAAJUEAAAOAAAAAAAAAAAAAAAAAC4CAABkcnMvZTJvRG9jLnhtbFBLAQItABQABgAIAAAAIQCF&#10;oo4/4QAAAAoBAAAPAAAAAAAAAAAAAAAAAKAEAABkcnMvZG93bnJldi54bWxQSwUGAAAAAAQABADz&#10;AAAArgUAAAAA&#10;" adj="2700,15695" fillcolor="#c6d9f1">
                <v:textbox>
                  <w:txbxContent>
                    <w:p w14:paraId="607A36D6" w14:textId="77777777" w:rsidR="00ED1E26" w:rsidRDefault="00ED1E26" w:rsidP="00ED1E26">
                      <w:pPr>
                        <w:jc w:val="center"/>
                        <w:rPr>
                          <w:sz w:val="36"/>
                          <w:szCs w:val="36"/>
                        </w:rPr>
                      </w:pPr>
                      <w:r w:rsidRPr="00382E64">
                        <w:rPr>
                          <w:sz w:val="28"/>
                          <w:szCs w:val="28"/>
                        </w:rPr>
                        <w:t>With God’s help</w:t>
                      </w:r>
                      <w:r>
                        <w:rPr>
                          <w:sz w:val="28"/>
                          <w:szCs w:val="28"/>
                        </w:rPr>
                        <w:t>,</w:t>
                      </w:r>
                      <w:r w:rsidRPr="00382E64">
                        <w:rPr>
                          <w:sz w:val="28"/>
                          <w:szCs w:val="28"/>
                        </w:rPr>
                        <w:t xml:space="preserve"> we do all we can to be the best</w:t>
                      </w:r>
                      <w:r>
                        <w:rPr>
                          <w:sz w:val="36"/>
                          <w:szCs w:val="36"/>
                        </w:rPr>
                        <w:t xml:space="preserve"> </w:t>
                      </w:r>
                      <w:r w:rsidRPr="00382E64">
                        <w:rPr>
                          <w:sz w:val="28"/>
                          <w:szCs w:val="28"/>
                        </w:rPr>
                        <w:t>we can be</w:t>
                      </w:r>
                      <w:r>
                        <w:rPr>
                          <w:sz w:val="28"/>
                          <w:szCs w:val="28"/>
                        </w:rPr>
                        <w:t>.</w:t>
                      </w:r>
                    </w:p>
                  </w:txbxContent>
                </v:textbox>
              </v:shape>
            </w:pict>
          </mc:Fallback>
        </mc:AlternateContent>
      </w:r>
    </w:p>
    <w:p w14:paraId="607A35FE" w14:textId="77777777" w:rsidR="00ED1E26" w:rsidRDefault="00ED1E26" w:rsidP="00ED1E26">
      <w:pPr>
        <w:tabs>
          <w:tab w:val="left" w:pos="5190"/>
        </w:tabs>
        <w:rPr>
          <w:sz w:val="40"/>
          <w:szCs w:val="40"/>
        </w:rPr>
      </w:pPr>
    </w:p>
    <w:p w14:paraId="607A35FF" w14:textId="77777777" w:rsidR="00ED1E26" w:rsidRDefault="00ED1E26" w:rsidP="00ED1E26">
      <w:pPr>
        <w:tabs>
          <w:tab w:val="left" w:pos="5190"/>
        </w:tabs>
        <w:rPr>
          <w:sz w:val="28"/>
          <w:szCs w:val="28"/>
        </w:rPr>
      </w:pPr>
    </w:p>
    <w:p w14:paraId="607A3600" w14:textId="77777777" w:rsidR="00ED1E26" w:rsidRPr="007E4A67" w:rsidRDefault="00ED1E26" w:rsidP="00ED1E26">
      <w:pPr>
        <w:tabs>
          <w:tab w:val="left" w:pos="5190"/>
        </w:tabs>
        <w:jc w:val="center"/>
        <w:rPr>
          <w:rFonts w:ascii="Calibri" w:hAnsi="Calibri"/>
          <w:sz w:val="28"/>
          <w:szCs w:val="28"/>
        </w:rPr>
      </w:pPr>
      <w:r>
        <w:rPr>
          <w:rFonts w:ascii="Calibri" w:hAnsi="Calibri"/>
          <w:sz w:val="28"/>
          <w:szCs w:val="28"/>
        </w:rPr>
        <w:t>VISION</w:t>
      </w:r>
      <w:r>
        <w:rPr>
          <w:rFonts w:ascii="Calibri" w:hAnsi="Calibri"/>
          <w:sz w:val="28"/>
          <w:szCs w:val="28"/>
        </w:rPr>
        <w:br/>
      </w:r>
      <w:r w:rsidRPr="004E3EBF">
        <w:rPr>
          <w:rFonts w:ascii="Calibri" w:hAnsi="Calibri"/>
          <w:sz w:val="28"/>
          <w:szCs w:val="28"/>
        </w:rPr>
        <w:t>Our children will receive quality first TEACHING in a LOVING Christian environment where everyone is RESPECTED and VALUED as a unique child of GOD.</w:t>
      </w:r>
    </w:p>
    <w:p w14:paraId="607A3601" w14:textId="77777777" w:rsidR="00ED1E26" w:rsidRPr="00953C70" w:rsidRDefault="00F7005F" w:rsidP="00ED1E26">
      <w:pPr>
        <w:spacing w:after="0" w:line="240" w:lineRule="auto"/>
        <w:jc w:val="center"/>
        <w:rPr>
          <w:b/>
          <w:sz w:val="40"/>
          <w:szCs w:val="40"/>
        </w:rPr>
      </w:pPr>
      <w:r>
        <w:rPr>
          <w:b/>
          <w:sz w:val="40"/>
          <w:szCs w:val="40"/>
        </w:rPr>
        <w:t>PE</w:t>
      </w:r>
      <w:r w:rsidR="00A76FE3">
        <w:rPr>
          <w:b/>
          <w:sz w:val="40"/>
          <w:szCs w:val="40"/>
        </w:rPr>
        <w:t xml:space="preserve"> </w:t>
      </w:r>
      <w:r w:rsidR="00ED1E26" w:rsidRPr="00953C70">
        <w:rPr>
          <w:b/>
          <w:sz w:val="40"/>
          <w:szCs w:val="40"/>
        </w:rPr>
        <w:t xml:space="preserve">Policy </w:t>
      </w:r>
    </w:p>
    <w:tbl>
      <w:tblPr>
        <w:tblStyle w:val="TableGrid"/>
        <w:tblW w:w="0" w:type="auto"/>
        <w:tblLook w:val="04A0" w:firstRow="1" w:lastRow="0" w:firstColumn="1" w:lastColumn="0" w:noHBand="0" w:noVBand="1"/>
      </w:tblPr>
      <w:tblGrid>
        <w:gridCol w:w="4621"/>
        <w:gridCol w:w="4621"/>
      </w:tblGrid>
      <w:tr w:rsidR="00ED1E26" w14:paraId="607A3604" w14:textId="77777777" w:rsidTr="0012649E">
        <w:tc>
          <w:tcPr>
            <w:tcW w:w="4621" w:type="dxa"/>
          </w:tcPr>
          <w:p w14:paraId="607A3602" w14:textId="77777777" w:rsidR="00ED1E26" w:rsidRPr="00953C70" w:rsidRDefault="00ED1E26" w:rsidP="0012649E">
            <w:pPr>
              <w:jc w:val="center"/>
              <w:rPr>
                <w:b/>
                <w:sz w:val="24"/>
                <w:szCs w:val="24"/>
              </w:rPr>
            </w:pPr>
            <w:r w:rsidRPr="00953C70">
              <w:rPr>
                <w:b/>
                <w:sz w:val="24"/>
                <w:szCs w:val="24"/>
              </w:rPr>
              <w:t>Date</w:t>
            </w:r>
          </w:p>
        </w:tc>
        <w:tc>
          <w:tcPr>
            <w:tcW w:w="4621" w:type="dxa"/>
          </w:tcPr>
          <w:p w14:paraId="607A3603" w14:textId="603BF351" w:rsidR="00ED1E26" w:rsidRPr="00953C70" w:rsidRDefault="00A76FE3" w:rsidP="0012649E">
            <w:pPr>
              <w:jc w:val="center"/>
              <w:rPr>
                <w:sz w:val="24"/>
                <w:szCs w:val="24"/>
              </w:rPr>
            </w:pPr>
            <w:r>
              <w:rPr>
                <w:sz w:val="24"/>
                <w:szCs w:val="24"/>
              </w:rPr>
              <w:t>May</w:t>
            </w:r>
            <w:r w:rsidR="004D207F">
              <w:rPr>
                <w:sz w:val="24"/>
                <w:szCs w:val="24"/>
              </w:rPr>
              <w:t xml:space="preserve"> 2022</w:t>
            </w:r>
          </w:p>
        </w:tc>
      </w:tr>
      <w:tr w:rsidR="00ED1E26" w14:paraId="607A3607" w14:textId="77777777" w:rsidTr="0012649E">
        <w:tc>
          <w:tcPr>
            <w:tcW w:w="4621" w:type="dxa"/>
          </w:tcPr>
          <w:p w14:paraId="607A3605" w14:textId="77777777" w:rsidR="00ED1E26" w:rsidRPr="00953C70" w:rsidRDefault="00ED1E26" w:rsidP="0012649E">
            <w:pPr>
              <w:jc w:val="center"/>
              <w:rPr>
                <w:b/>
                <w:sz w:val="24"/>
                <w:szCs w:val="24"/>
              </w:rPr>
            </w:pPr>
            <w:r w:rsidRPr="00953C70">
              <w:rPr>
                <w:b/>
                <w:sz w:val="24"/>
                <w:szCs w:val="24"/>
              </w:rPr>
              <w:t>Review</w:t>
            </w:r>
          </w:p>
        </w:tc>
        <w:tc>
          <w:tcPr>
            <w:tcW w:w="4621" w:type="dxa"/>
          </w:tcPr>
          <w:p w14:paraId="607A3606" w14:textId="1E743E2E" w:rsidR="00ED1E26" w:rsidRPr="00953C70" w:rsidRDefault="00154562" w:rsidP="0012649E">
            <w:pPr>
              <w:jc w:val="center"/>
              <w:rPr>
                <w:sz w:val="24"/>
                <w:szCs w:val="24"/>
              </w:rPr>
            </w:pPr>
            <w:r>
              <w:rPr>
                <w:sz w:val="24"/>
                <w:szCs w:val="24"/>
              </w:rPr>
              <w:t>Summer Term 2025</w:t>
            </w:r>
          </w:p>
        </w:tc>
      </w:tr>
      <w:tr w:rsidR="00ED1E26" w14:paraId="607A360A" w14:textId="77777777" w:rsidTr="0012649E">
        <w:tc>
          <w:tcPr>
            <w:tcW w:w="4621" w:type="dxa"/>
          </w:tcPr>
          <w:p w14:paraId="607A3608" w14:textId="77777777" w:rsidR="00ED1E26" w:rsidRPr="00953C70" w:rsidRDefault="00ED1E26" w:rsidP="0012649E">
            <w:pPr>
              <w:jc w:val="center"/>
              <w:rPr>
                <w:b/>
                <w:sz w:val="24"/>
                <w:szCs w:val="24"/>
              </w:rPr>
            </w:pPr>
            <w:r w:rsidRPr="00953C70">
              <w:rPr>
                <w:b/>
                <w:sz w:val="24"/>
                <w:szCs w:val="24"/>
              </w:rPr>
              <w:t>Chair of Governors</w:t>
            </w:r>
          </w:p>
        </w:tc>
        <w:tc>
          <w:tcPr>
            <w:tcW w:w="4621" w:type="dxa"/>
          </w:tcPr>
          <w:p w14:paraId="607A3609" w14:textId="2F9C1D03" w:rsidR="00ED1E26" w:rsidRPr="00953C70" w:rsidRDefault="00D94958" w:rsidP="0012649E">
            <w:pPr>
              <w:jc w:val="center"/>
              <w:rPr>
                <w:sz w:val="24"/>
                <w:szCs w:val="24"/>
              </w:rPr>
            </w:pPr>
            <w:r>
              <w:rPr>
                <w:sz w:val="24"/>
                <w:szCs w:val="24"/>
              </w:rPr>
              <w:t>Mr Andrew Stickland</w:t>
            </w:r>
            <w:bookmarkStart w:id="0" w:name="_GoBack"/>
            <w:bookmarkEnd w:id="0"/>
          </w:p>
        </w:tc>
      </w:tr>
      <w:tr w:rsidR="00ED1E26" w14:paraId="607A360D" w14:textId="77777777" w:rsidTr="0012649E">
        <w:tc>
          <w:tcPr>
            <w:tcW w:w="4621" w:type="dxa"/>
          </w:tcPr>
          <w:p w14:paraId="607A360B" w14:textId="77777777" w:rsidR="00ED1E26" w:rsidRPr="00953C70" w:rsidRDefault="00ED1E26" w:rsidP="0012649E">
            <w:pPr>
              <w:jc w:val="center"/>
              <w:rPr>
                <w:b/>
                <w:sz w:val="24"/>
                <w:szCs w:val="24"/>
              </w:rPr>
            </w:pPr>
            <w:r w:rsidRPr="00953C70">
              <w:rPr>
                <w:b/>
                <w:sz w:val="24"/>
                <w:szCs w:val="24"/>
              </w:rPr>
              <w:t>Head teacher</w:t>
            </w:r>
          </w:p>
        </w:tc>
        <w:tc>
          <w:tcPr>
            <w:tcW w:w="4621" w:type="dxa"/>
          </w:tcPr>
          <w:p w14:paraId="607A360C" w14:textId="77777777" w:rsidR="00ED1E26" w:rsidRPr="00953C70" w:rsidRDefault="00ED1E26" w:rsidP="0012649E">
            <w:pPr>
              <w:jc w:val="center"/>
              <w:rPr>
                <w:sz w:val="24"/>
                <w:szCs w:val="24"/>
              </w:rPr>
            </w:pPr>
            <w:r w:rsidRPr="00953C70">
              <w:rPr>
                <w:sz w:val="24"/>
                <w:szCs w:val="24"/>
              </w:rPr>
              <w:t>Mrs Tracy Hallows</w:t>
            </w:r>
          </w:p>
        </w:tc>
      </w:tr>
      <w:tr w:rsidR="00ED1E26" w14:paraId="607A3610" w14:textId="77777777" w:rsidTr="0012649E">
        <w:tc>
          <w:tcPr>
            <w:tcW w:w="4621" w:type="dxa"/>
          </w:tcPr>
          <w:p w14:paraId="607A360E" w14:textId="77777777" w:rsidR="00ED1E26" w:rsidRPr="00953C70" w:rsidRDefault="00ED1E26" w:rsidP="0012649E">
            <w:pPr>
              <w:jc w:val="center"/>
              <w:rPr>
                <w:b/>
                <w:sz w:val="24"/>
                <w:szCs w:val="24"/>
              </w:rPr>
            </w:pPr>
            <w:r>
              <w:rPr>
                <w:b/>
                <w:sz w:val="24"/>
                <w:szCs w:val="24"/>
              </w:rPr>
              <w:t>Subject Leader</w:t>
            </w:r>
          </w:p>
        </w:tc>
        <w:tc>
          <w:tcPr>
            <w:tcW w:w="4621" w:type="dxa"/>
          </w:tcPr>
          <w:p w14:paraId="607A360F" w14:textId="2C5E53D4" w:rsidR="00ED1E26" w:rsidRPr="00953C70" w:rsidRDefault="00ED1E26" w:rsidP="00A76FE3">
            <w:pPr>
              <w:jc w:val="center"/>
              <w:rPr>
                <w:sz w:val="24"/>
                <w:szCs w:val="24"/>
              </w:rPr>
            </w:pPr>
            <w:r w:rsidRPr="00953C70">
              <w:rPr>
                <w:sz w:val="24"/>
                <w:szCs w:val="24"/>
              </w:rPr>
              <w:t xml:space="preserve">Mrs </w:t>
            </w:r>
            <w:r w:rsidR="00154562">
              <w:rPr>
                <w:sz w:val="24"/>
                <w:szCs w:val="24"/>
              </w:rPr>
              <w:t>Catherine Riley</w:t>
            </w:r>
          </w:p>
        </w:tc>
      </w:tr>
    </w:tbl>
    <w:p w14:paraId="607A3611" w14:textId="77777777" w:rsidR="0022146F" w:rsidRDefault="0022146F"/>
    <w:p w14:paraId="607A3612" w14:textId="77777777" w:rsidR="00F7005F" w:rsidRDefault="00F7005F"/>
    <w:p w14:paraId="607A3613" w14:textId="77777777" w:rsidR="00F7005F" w:rsidRDefault="00F7005F"/>
    <w:p w14:paraId="607A3614" w14:textId="77777777" w:rsidR="00F7005F" w:rsidRDefault="00F7005F"/>
    <w:p w14:paraId="607A3615" w14:textId="77777777" w:rsidR="00F7005F" w:rsidRDefault="00F7005F" w:rsidP="00F7005F"/>
    <w:p w14:paraId="607A3616" w14:textId="77777777" w:rsidR="00F7005F" w:rsidRDefault="00F7005F" w:rsidP="00F7005F"/>
    <w:p w14:paraId="607A3617" w14:textId="77777777" w:rsidR="00F7005F" w:rsidRDefault="00F7005F" w:rsidP="00F7005F"/>
    <w:p w14:paraId="607A3618" w14:textId="77777777" w:rsidR="00F7005F" w:rsidRDefault="00F7005F" w:rsidP="00F7005F"/>
    <w:p w14:paraId="607A3619" w14:textId="77777777" w:rsidR="00F7005F" w:rsidRDefault="00F7005F" w:rsidP="00F7005F"/>
    <w:p w14:paraId="607A361A" w14:textId="77777777" w:rsidR="00F7005F" w:rsidRDefault="00F7005F" w:rsidP="00F7005F"/>
    <w:p w14:paraId="607A361B" w14:textId="77777777" w:rsidR="00F7005F" w:rsidRDefault="00F7005F" w:rsidP="00F7005F"/>
    <w:p w14:paraId="607A361C" w14:textId="77777777" w:rsidR="00F7005F" w:rsidRDefault="00F7005F" w:rsidP="00F7005F"/>
    <w:p w14:paraId="607A361D" w14:textId="77777777" w:rsidR="007B4F3A" w:rsidRDefault="007B4F3A" w:rsidP="007B4F3A">
      <w:pPr>
        <w:pStyle w:val="NoSpacing"/>
        <w:jc w:val="center"/>
        <w:rPr>
          <w:b/>
        </w:rPr>
      </w:pPr>
    </w:p>
    <w:p w14:paraId="607A361E" w14:textId="77777777" w:rsidR="007B4F3A" w:rsidRDefault="007B4F3A" w:rsidP="007B4F3A">
      <w:pPr>
        <w:pStyle w:val="NoSpacing"/>
        <w:rPr>
          <w:b/>
          <w:u w:val="single"/>
        </w:rPr>
      </w:pPr>
      <w:r>
        <w:lastRenderedPageBreak/>
        <w:t xml:space="preserve"> </w:t>
      </w:r>
      <w:r w:rsidRPr="007B4F3A">
        <w:rPr>
          <w:b/>
          <w:u w:val="single"/>
        </w:rPr>
        <w:t>Rationale</w:t>
      </w:r>
    </w:p>
    <w:p w14:paraId="607A361F" w14:textId="77777777" w:rsidR="007B4F3A" w:rsidRPr="007B4F3A" w:rsidRDefault="007B4F3A" w:rsidP="007B4F3A">
      <w:pPr>
        <w:pStyle w:val="NoSpacing"/>
        <w:rPr>
          <w:b/>
          <w:u w:val="single"/>
        </w:rPr>
      </w:pPr>
    </w:p>
    <w:p w14:paraId="607A3620" w14:textId="77777777" w:rsidR="007B4F3A" w:rsidRDefault="007B4F3A" w:rsidP="007B4F3A">
      <w:pPr>
        <w:pStyle w:val="NoSpacing"/>
        <w:jc w:val="both"/>
      </w:pPr>
      <w:r>
        <w:t>•</w:t>
      </w:r>
      <w:r>
        <w:tab/>
        <w:t xml:space="preserve">The main purpose of physical education is to promote and provide healthy activities within the school curriculum. It is hoped that this, in turn will lead the children to follow a healthy and active lifestyle throughout their school days and beyond into adult life. </w:t>
      </w:r>
    </w:p>
    <w:p w14:paraId="607A3621" w14:textId="77777777" w:rsidR="007B4F3A" w:rsidRDefault="007B4F3A" w:rsidP="007B4F3A">
      <w:pPr>
        <w:pStyle w:val="NoSpacing"/>
        <w:jc w:val="both"/>
      </w:pPr>
      <w:r>
        <w:t>•</w:t>
      </w:r>
      <w:r>
        <w:tab/>
        <w:t>The Physical education curriculum should be seen as an inclusive not exclusive curriculum. It relates to the overall aims of the school. The P.E. curriculum aims to develop the potential of each individual child. It aims to develop and maintain links between home, school and the community. All of this is based within the Christian faith.</w:t>
      </w:r>
    </w:p>
    <w:p w14:paraId="607A3622" w14:textId="77777777" w:rsidR="007B4F3A" w:rsidRDefault="007B4F3A" w:rsidP="007B4F3A">
      <w:pPr>
        <w:pStyle w:val="NoSpacing"/>
      </w:pPr>
    </w:p>
    <w:p w14:paraId="607A3623" w14:textId="77777777" w:rsidR="007B4F3A" w:rsidRPr="007B4F3A" w:rsidRDefault="007B4F3A" w:rsidP="007B4F3A">
      <w:pPr>
        <w:pStyle w:val="NoSpacing"/>
        <w:rPr>
          <w:b/>
          <w:u w:val="single"/>
        </w:rPr>
      </w:pPr>
      <w:r>
        <w:t xml:space="preserve">  </w:t>
      </w:r>
      <w:r w:rsidRPr="007B4F3A">
        <w:rPr>
          <w:b/>
          <w:u w:val="single"/>
        </w:rPr>
        <w:t xml:space="preserve">Specific aims are: </w:t>
      </w:r>
    </w:p>
    <w:p w14:paraId="607A3624" w14:textId="77777777" w:rsidR="007B4F3A" w:rsidRDefault="007B4F3A" w:rsidP="007B4F3A">
      <w:pPr>
        <w:pStyle w:val="NoSpacing"/>
        <w:jc w:val="both"/>
      </w:pPr>
      <w:r>
        <w:t>•</w:t>
      </w:r>
      <w:r>
        <w:tab/>
        <w:t xml:space="preserve">To promote an enjoyment of physical activity and a healthy lifestyle. </w:t>
      </w:r>
    </w:p>
    <w:p w14:paraId="607A3625" w14:textId="77777777" w:rsidR="007B4F3A" w:rsidRDefault="007B4F3A" w:rsidP="007B4F3A">
      <w:pPr>
        <w:pStyle w:val="NoSpacing"/>
        <w:jc w:val="both"/>
      </w:pPr>
      <w:r>
        <w:t>•</w:t>
      </w:r>
      <w:r>
        <w:tab/>
        <w:t xml:space="preserve">To develop a knowledge of safety factors and an appreciation of the principles of safe practice. </w:t>
      </w:r>
    </w:p>
    <w:p w14:paraId="607A3626" w14:textId="77777777" w:rsidR="007B4F3A" w:rsidRDefault="007B4F3A" w:rsidP="007B4F3A">
      <w:pPr>
        <w:pStyle w:val="NoSpacing"/>
        <w:jc w:val="both"/>
      </w:pPr>
      <w:r>
        <w:t>•</w:t>
      </w:r>
      <w:r>
        <w:tab/>
        <w:t xml:space="preserve">To promote positive attitudes and provide lifelong skills to enable children to lead a healthy lifestyle. </w:t>
      </w:r>
    </w:p>
    <w:p w14:paraId="607A3627" w14:textId="77777777" w:rsidR="007B4F3A" w:rsidRDefault="007B4F3A" w:rsidP="007B4F3A">
      <w:pPr>
        <w:pStyle w:val="NoSpacing"/>
        <w:jc w:val="both"/>
      </w:pPr>
      <w:r>
        <w:t>•</w:t>
      </w:r>
      <w:r>
        <w:tab/>
        <w:t xml:space="preserve">To develop cooperation, fair play and the ability to deal with both success and failure. </w:t>
      </w:r>
    </w:p>
    <w:p w14:paraId="607A3628" w14:textId="77777777" w:rsidR="007B4F3A" w:rsidRDefault="007B4F3A" w:rsidP="007B4F3A">
      <w:pPr>
        <w:pStyle w:val="NoSpacing"/>
        <w:jc w:val="both"/>
      </w:pPr>
      <w:r>
        <w:t>•</w:t>
      </w:r>
      <w:r>
        <w:tab/>
        <w:t xml:space="preserve">To develop physical and mental coordination, self-control and confidence.  </w:t>
      </w:r>
    </w:p>
    <w:p w14:paraId="607A3629" w14:textId="77777777" w:rsidR="007B4F3A" w:rsidRDefault="007B4F3A" w:rsidP="007B4F3A">
      <w:pPr>
        <w:pStyle w:val="NoSpacing"/>
        <w:jc w:val="both"/>
      </w:pPr>
      <w:r>
        <w:t>•</w:t>
      </w:r>
      <w:r>
        <w:tab/>
        <w:t xml:space="preserve">To be given the opportunities to plan, practice and evaluate skills taught and learnt. </w:t>
      </w:r>
    </w:p>
    <w:p w14:paraId="607A362A" w14:textId="77777777" w:rsidR="007B4F3A" w:rsidRDefault="007B4F3A" w:rsidP="007B4F3A">
      <w:pPr>
        <w:pStyle w:val="NoSpacing"/>
        <w:jc w:val="both"/>
      </w:pPr>
      <w:r>
        <w:t>•</w:t>
      </w:r>
      <w:r>
        <w:tab/>
        <w:t xml:space="preserve">To develop an appreciation of physical skills, as well as creative and aesthetic performances, of self and others. </w:t>
      </w:r>
    </w:p>
    <w:p w14:paraId="607A362B" w14:textId="77777777" w:rsidR="007B4F3A" w:rsidRDefault="007B4F3A" w:rsidP="007B4F3A">
      <w:pPr>
        <w:pStyle w:val="NoSpacing"/>
        <w:jc w:val="both"/>
      </w:pPr>
      <w:r>
        <w:t>•</w:t>
      </w:r>
      <w:r>
        <w:tab/>
        <w:t xml:space="preserve">To develop communication and leadership skills and an ability to work in close cooperation with others. </w:t>
      </w:r>
    </w:p>
    <w:p w14:paraId="607A362C" w14:textId="77777777" w:rsidR="007B4F3A" w:rsidRDefault="007B4F3A" w:rsidP="007B4F3A">
      <w:pPr>
        <w:pStyle w:val="NoSpacing"/>
        <w:jc w:val="both"/>
      </w:pPr>
      <w:r>
        <w:t>•</w:t>
      </w:r>
      <w:r>
        <w:tab/>
        <w:t xml:space="preserve">To discover their own aptitudes and preferences for different activities. </w:t>
      </w:r>
    </w:p>
    <w:p w14:paraId="607A362D" w14:textId="77777777" w:rsidR="007B4F3A" w:rsidRDefault="007B4F3A" w:rsidP="007B4F3A">
      <w:pPr>
        <w:pStyle w:val="NoSpacing"/>
      </w:pPr>
    </w:p>
    <w:p w14:paraId="607A362E" w14:textId="77777777" w:rsidR="007B4F3A" w:rsidRDefault="007B4F3A" w:rsidP="007B4F3A">
      <w:pPr>
        <w:pStyle w:val="NoSpacing"/>
      </w:pPr>
      <w:r>
        <w:t xml:space="preserve">These aims are to be achieved through the following topics: </w:t>
      </w:r>
    </w:p>
    <w:p w14:paraId="607A362F" w14:textId="77777777" w:rsidR="007B4F3A" w:rsidRDefault="007B4F3A" w:rsidP="007B4F3A">
      <w:pPr>
        <w:pStyle w:val="NoSpacing"/>
      </w:pPr>
      <w:r>
        <w:t>•</w:t>
      </w:r>
      <w:r>
        <w:tab/>
        <w:t xml:space="preserve">Foundation Stage – Through the Early Learning Goals. </w:t>
      </w:r>
    </w:p>
    <w:p w14:paraId="607A3630" w14:textId="77777777" w:rsidR="007B4F3A" w:rsidRDefault="007B4F3A" w:rsidP="007B4F3A">
      <w:pPr>
        <w:pStyle w:val="NoSpacing"/>
      </w:pPr>
      <w:r>
        <w:t>•</w:t>
      </w:r>
      <w:r>
        <w:tab/>
        <w:t xml:space="preserve">Key Stage 1 – Develop Fundamental Movement Skills through: </w:t>
      </w:r>
    </w:p>
    <w:p w14:paraId="607A3631" w14:textId="77777777" w:rsidR="007B4F3A" w:rsidRDefault="007B4F3A" w:rsidP="007B4F3A">
      <w:pPr>
        <w:pStyle w:val="NoSpacing"/>
      </w:pPr>
      <w:r>
        <w:t xml:space="preserve">              gymnastics, dance, games and athletics </w:t>
      </w:r>
    </w:p>
    <w:p w14:paraId="607A3632" w14:textId="77777777" w:rsidR="007B4F3A" w:rsidRDefault="007B4F3A" w:rsidP="007B4F3A">
      <w:pPr>
        <w:pStyle w:val="NoSpacing"/>
      </w:pPr>
      <w:r>
        <w:t>•</w:t>
      </w:r>
      <w:r>
        <w:tab/>
        <w:t>Key Stage 2 – Develop a broader range of skills through:</w:t>
      </w:r>
    </w:p>
    <w:p w14:paraId="607A3633" w14:textId="52FDE104" w:rsidR="007B4F3A" w:rsidRDefault="007B4F3A" w:rsidP="007B4F3A">
      <w:pPr>
        <w:pStyle w:val="NoSpacing"/>
      </w:pPr>
      <w:r>
        <w:t xml:space="preserve">              gymnastics, dance, games, swimming, athletics and outdoor </w:t>
      </w:r>
      <w:r w:rsidR="009900F9">
        <w:t>and adventurous</w:t>
      </w:r>
      <w:r>
        <w:t xml:space="preserve">   activities (OAA).</w:t>
      </w:r>
    </w:p>
    <w:p w14:paraId="607A3634" w14:textId="77777777" w:rsidR="007B4F3A" w:rsidRDefault="007B4F3A" w:rsidP="007B4F3A">
      <w:pPr>
        <w:pStyle w:val="NoSpacing"/>
      </w:pPr>
    </w:p>
    <w:p w14:paraId="607A3635" w14:textId="77777777" w:rsidR="007B4F3A" w:rsidRPr="007B4F3A" w:rsidRDefault="007B4F3A" w:rsidP="007B4F3A">
      <w:pPr>
        <w:pStyle w:val="NoSpacing"/>
        <w:rPr>
          <w:b/>
          <w:u w:val="single"/>
        </w:rPr>
      </w:pPr>
      <w:r w:rsidRPr="007B4F3A">
        <w:rPr>
          <w:b/>
          <w:u w:val="single"/>
        </w:rPr>
        <w:t xml:space="preserve">Entitlement </w:t>
      </w:r>
    </w:p>
    <w:p w14:paraId="607A3636" w14:textId="77777777" w:rsidR="007B4F3A" w:rsidRDefault="007B4F3A" w:rsidP="007B4F3A">
      <w:pPr>
        <w:pStyle w:val="NoSpacing"/>
      </w:pPr>
      <w:r>
        <w:t>•</w:t>
      </w:r>
      <w:r>
        <w:tab/>
        <w:t xml:space="preserve">All pupils are entitled to a broad and balanced PE curriculum that is coherent and progressive. </w:t>
      </w:r>
    </w:p>
    <w:p w14:paraId="607A3637" w14:textId="77777777" w:rsidR="007B4F3A" w:rsidRDefault="007B4F3A" w:rsidP="007B4F3A">
      <w:pPr>
        <w:pStyle w:val="NoSpacing"/>
      </w:pPr>
      <w:r>
        <w:t>•</w:t>
      </w:r>
      <w:r>
        <w:tab/>
        <w:t xml:space="preserve">The school is committed to working towards providing 2 hours of quality PE and sport within the curriculum for 100% of pupils. </w:t>
      </w:r>
    </w:p>
    <w:p w14:paraId="607A3638" w14:textId="77777777" w:rsidR="007B4F3A" w:rsidRPr="00657616" w:rsidRDefault="007B4F3A" w:rsidP="007B4F3A">
      <w:pPr>
        <w:pStyle w:val="NoSpacing"/>
      </w:pPr>
      <w:r>
        <w:t>•</w:t>
      </w:r>
      <w:r>
        <w:tab/>
        <w:t xml:space="preserve">Each class </w:t>
      </w:r>
      <w:r w:rsidRPr="00657616">
        <w:t xml:space="preserve">has timetabled access to the hall for PE, twice a week. </w:t>
      </w:r>
    </w:p>
    <w:p w14:paraId="607A3639" w14:textId="77777777" w:rsidR="007B4F3A" w:rsidRDefault="007B4F3A" w:rsidP="007B4F3A">
      <w:pPr>
        <w:pStyle w:val="NoSpacing"/>
      </w:pPr>
      <w:r w:rsidRPr="00657616">
        <w:t>•</w:t>
      </w:r>
      <w:r w:rsidRPr="00657616">
        <w:tab/>
        <w:t xml:space="preserve">Each class are presently provided with a minimum of two </w:t>
      </w:r>
      <w:proofErr w:type="gramStart"/>
      <w:r w:rsidRPr="00657616">
        <w:t>1 hour</w:t>
      </w:r>
      <w:proofErr w:type="gramEnd"/>
      <w:r w:rsidRPr="00657616">
        <w:t xml:space="preserve"> curriculum PE lessons.</w:t>
      </w:r>
      <w:r>
        <w:t xml:space="preserve"> </w:t>
      </w:r>
    </w:p>
    <w:p w14:paraId="607A363A" w14:textId="77777777" w:rsidR="00A446ED" w:rsidRDefault="007B4F3A" w:rsidP="007B4F3A">
      <w:pPr>
        <w:pStyle w:val="NoSpacing"/>
        <w:numPr>
          <w:ilvl w:val="0"/>
          <w:numId w:val="1"/>
        </w:numPr>
        <w:ind w:left="0" w:firstLine="0"/>
      </w:pPr>
      <w:r>
        <w:t xml:space="preserve">Physical opportunity sessions are extended beyond the curriculum through providing ‘After school’ PE activities, </w:t>
      </w:r>
    </w:p>
    <w:p w14:paraId="607A363B" w14:textId="1DD05F7E" w:rsidR="007B4F3A" w:rsidRDefault="00CC243C" w:rsidP="007B4F3A">
      <w:pPr>
        <w:pStyle w:val="NoSpacing"/>
        <w:numPr>
          <w:ilvl w:val="0"/>
          <w:numId w:val="1"/>
        </w:numPr>
        <w:ind w:left="0" w:firstLine="0"/>
      </w:pPr>
      <w:r>
        <w:t>L</w:t>
      </w:r>
      <w:r w:rsidR="007B4F3A">
        <w:t xml:space="preserve">unchtime playground </w:t>
      </w:r>
      <w:r w:rsidR="00A446ED">
        <w:t xml:space="preserve">games are organised </w:t>
      </w:r>
      <w:r w:rsidR="007B4F3A">
        <w:t>for children</w:t>
      </w:r>
      <w:r>
        <w:t xml:space="preserve"> by FUNDA once a week.</w:t>
      </w:r>
    </w:p>
    <w:p w14:paraId="607A363D" w14:textId="77777777" w:rsidR="007B4F3A" w:rsidRDefault="007B4F3A" w:rsidP="007B4F3A">
      <w:pPr>
        <w:pStyle w:val="NoSpacing"/>
      </w:pPr>
      <w:r>
        <w:t>•</w:t>
      </w:r>
      <w:r>
        <w:tab/>
        <w:t xml:space="preserve">The PE curriculum follows the Lancashire Scheme of Work. </w:t>
      </w:r>
    </w:p>
    <w:p w14:paraId="607A363E" w14:textId="77777777" w:rsidR="007B4F3A" w:rsidRDefault="007B4F3A" w:rsidP="007B4F3A">
      <w:pPr>
        <w:pStyle w:val="NoSpacing"/>
      </w:pPr>
      <w:r>
        <w:t>•</w:t>
      </w:r>
      <w:r>
        <w:tab/>
        <w:t xml:space="preserve">Swimming is provided in Year 4 once a week for a term and a half. </w:t>
      </w:r>
    </w:p>
    <w:p w14:paraId="607A363F" w14:textId="77777777" w:rsidR="007B4F3A" w:rsidRDefault="007B4F3A" w:rsidP="007B4F3A">
      <w:pPr>
        <w:pStyle w:val="NoSpacing"/>
      </w:pPr>
      <w:r>
        <w:t>•</w:t>
      </w:r>
      <w:r>
        <w:tab/>
        <w:t xml:space="preserve">Year 6 </w:t>
      </w:r>
      <w:r w:rsidR="00A446ED">
        <w:t xml:space="preserve">children </w:t>
      </w:r>
      <w:r>
        <w:t xml:space="preserve">are offered further OAA opportunities through a residential visit to Low Mill OAA centre. </w:t>
      </w:r>
    </w:p>
    <w:p w14:paraId="607A3640" w14:textId="77777777" w:rsidR="00F7005F" w:rsidRDefault="00F7005F" w:rsidP="007B4F3A">
      <w:pPr>
        <w:pStyle w:val="NoSpacing"/>
      </w:pPr>
    </w:p>
    <w:p w14:paraId="607A3641" w14:textId="77777777" w:rsidR="007B4F3A" w:rsidRDefault="007B4F3A" w:rsidP="007B4F3A">
      <w:pPr>
        <w:pStyle w:val="NoSpacing"/>
      </w:pPr>
    </w:p>
    <w:p w14:paraId="607A3642" w14:textId="77777777" w:rsidR="00A446ED" w:rsidRDefault="00A446ED" w:rsidP="007B4F3A">
      <w:pPr>
        <w:pStyle w:val="NoSpacing"/>
      </w:pPr>
    </w:p>
    <w:p w14:paraId="607A3643" w14:textId="77777777" w:rsidR="00A446ED" w:rsidRDefault="00A446ED" w:rsidP="007B4F3A">
      <w:pPr>
        <w:pStyle w:val="NoSpacing"/>
      </w:pPr>
    </w:p>
    <w:p w14:paraId="7CB88474" w14:textId="77777777" w:rsidR="009900F9" w:rsidRDefault="009900F9" w:rsidP="007B4F3A">
      <w:pPr>
        <w:pStyle w:val="NoSpacing"/>
        <w:rPr>
          <w:b/>
          <w:u w:val="single"/>
        </w:rPr>
      </w:pPr>
    </w:p>
    <w:p w14:paraId="5DEC2B6E" w14:textId="77777777" w:rsidR="00CC243C" w:rsidRDefault="00CC243C" w:rsidP="007B4F3A">
      <w:pPr>
        <w:pStyle w:val="NoSpacing"/>
        <w:rPr>
          <w:b/>
          <w:u w:val="single"/>
        </w:rPr>
      </w:pPr>
    </w:p>
    <w:p w14:paraId="484AFFD0" w14:textId="77777777" w:rsidR="00CC243C" w:rsidRDefault="00CC243C" w:rsidP="007B4F3A">
      <w:pPr>
        <w:pStyle w:val="NoSpacing"/>
        <w:rPr>
          <w:b/>
          <w:u w:val="single"/>
        </w:rPr>
      </w:pPr>
    </w:p>
    <w:p w14:paraId="607A3644" w14:textId="2BCD440E" w:rsidR="007B4F3A" w:rsidRPr="00A446ED" w:rsidRDefault="007B4F3A" w:rsidP="007B4F3A">
      <w:pPr>
        <w:pStyle w:val="NoSpacing"/>
        <w:rPr>
          <w:b/>
          <w:u w:val="single"/>
        </w:rPr>
      </w:pPr>
      <w:r w:rsidRPr="00A446ED">
        <w:rPr>
          <w:b/>
          <w:u w:val="single"/>
        </w:rPr>
        <w:t xml:space="preserve">Staffing </w:t>
      </w:r>
    </w:p>
    <w:p w14:paraId="607A3645" w14:textId="77777777" w:rsidR="00A446ED" w:rsidRDefault="007B4F3A" w:rsidP="00A446ED">
      <w:pPr>
        <w:pStyle w:val="NoSpacing"/>
        <w:jc w:val="both"/>
      </w:pPr>
      <w:r>
        <w:lastRenderedPageBreak/>
        <w:t>•</w:t>
      </w:r>
      <w:r>
        <w:tab/>
        <w:t>Teachers take their own classes for a minim</w:t>
      </w:r>
      <w:r w:rsidR="00A446ED">
        <w:t>um of 1 lesson of curriculum PE for at least 1 school term.</w:t>
      </w:r>
    </w:p>
    <w:p w14:paraId="607A3647" w14:textId="3A72AD36" w:rsidR="007B4F3A" w:rsidRDefault="007B4F3A" w:rsidP="00A446ED">
      <w:pPr>
        <w:pStyle w:val="NoSpacing"/>
        <w:jc w:val="both"/>
      </w:pPr>
      <w:r>
        <w:t>•</w:t>
      </w:r>
      <w:r>
        <w:tab/>
        <w:t>In some classes, the second PE l</w:t>
      </w:r>
      <w:r w:rsidR="00D47E9E">
        <w:t>esson is taught by Ms Riley</w:t>
      </w:r>
      <w:r>
        <w:t xml:space="preserve"> while the class Teacher has their PPA time.</w:t>
      </w:r>
    </w:p>
    <w:p w14:paraId="607A3648" w14:textId="77777777" w:rsidR="007B4F3A" w:rsidRDefault="007B4F3A" w:rsidP="00A446ED">
      <w:pPr>
        <w:pStyle w:val="NoSpacing"/>
        <w:jc w:val="both"/>
      </w:pPr>
      <w:r>
        <w:t>•</w:t>
      </w:r>
      <w:r>
        <w:tab/>
        <w:t xml:space="preserve">If supply cover is needed, the supply teacher is provided with a complete lesson plan and is informed as to safety and accident procedures (see Safe Practice section). </w:t>
      </w:r>
    </w:p>
    <w:p w14:paraId="607A3649" w14:textId="77777777" w:rsidR="007B4F3A" w:rsidRDefault="007B4F3A" w:rsidP="00A446ED">
      <w:pPr>
        <w:pStyle w:val="NoSpacing"/>
        <w:jc w:val="both"/>
      </w:pPr>
      <w:r>
        <w:t>•</w:t>
      </w:r>
      <w:r>
        <w:tab/>
        <w:t xml:space="preserve">The school actively seeks to access outside agencies and specialist coaches to deliver curricular and extra-curricular activities. </w:t>
      </w:r>
    </w:p>
    <w:p w14:paraId="607A364A" w14:textId="05B850D4" w:rsidR="007B4F3A" w:rsidRDefault="007B4F3A" w:rsidP="00A446ED">
      <w:pPr>
        <w:pStyle w:val="NoSpacing"/>
        <w:jc w:val="both"/>
      </w:pPr>
      <w:r>
        <w:t>•</w:t>
      </w:r>
      <w:r>
        <w:tab/>
        <w:t>The school employ specialist swimming</w:t>
      </w:r>
      <w:r w:rsidR="00FB57F4">
        <w:t xml:space="preserve"> teachers at Wavelengths</w:t>
      </w:r>
      <w:r>
        <w:t xml:space="preserve"> to deliver curriculum swimming. </w:t>
      </w:r>
    </w:p>
    <w:p w14:paraId="607A364B" w14:textId="77777777" w:rsidR="007B4F3A" w:rsidRDefault="007B4F3A" w:rsidP="00A446ED">
      <w:pPr>
        <w:pStyle w:val="NoSpacing"/>
        <w:jc w:val="both"/>
      </w:pPr>
      <w:r>
        <w:t>•</w:t>
      </w:r>
      <w:r>
        <w:tab/>
        <w:t xml:space="preserve">It is the responsibility of individual teachers to wear appropriate attire for the PE lesson. Staff should wear suitable clothing and footwear to enable them to move freely and easily, should remove any jewellery and set a good example for the pupils. </w:t>
      </w:r>
    </w:p>
    <w:p w14:paraId="607A364C" w14:textId="77777777" w:rsidR="007B4F3A" w:rsidRDefault="007B4F3A" w:rsidP="007B4F3A">
      <w:pPr>
        <w:pStyle w:val="NoSpacing"/>
      </w:pPr>
    </w:p>
    <w:p w14:paraId="607A364D" w14:textId="77777777" w:rsidR="007B4F3A" w:rsidRPr="003F1D3F" w:rsidRDefault="007B4F3A" w:rsidP="007B4F3A">
      <w:pPr>
        <w:pStyle w:val="NoSpacing"/>
        <w:rPr>
          <w:b/>
          <w:u w:val="single"/>
        </w:rPr>
      </w:pPr>
      <w:r w:rsidRPr="003F1D3F">
        <w:rPr>
          <w:b/>
          <w:u w:val="single"/>
        </w:rPr>
        <w:t xml:space="preserve">Staff Development </w:t>
      </w:r>
    </w:p>
    <w:p w14:paraId="607A364E" w14:textId="77777777" w:rsidR="007B4F3A" w:rsidRDefault="007B4F3A" w:rsidP="003F1D3F">
      <w:pPr>
        <w:pStyle w:val="NoSpacing"/>
        <w:jc w:val="both"/>
      </w:pPr>
      <w:r>
        <w:t>•</w:t>
      </w:r>
      <w:r>
        <w:tab/>
        <w:t xml:space="preserve">The PE coordinator audits teaching staff knowledge and confidence in PE curriculum subject areas and identifies where support is needed in general and individual cases. </w:t>
      </w:r>
    </w:p>
    <w:p w14:paraId="607A364F" w14:textId="77777777" w:rsidR="007B4F3A" w:rsidRDefault="007B4F3A" w:rsidP="003F1D3F">
      <w:pPr>
        <w:pStyle w:val="NoSpacing"/>
        <w:jc w:val="both"/>
      </w:pPr>
      <w:r>
        <w:t>•</w:t>
      </w:r>
      <w:r>
        <w:tab/>
        <w:t xml:space="preserve">All staff are encouraged to access relevant PE professional development opportunities. When visiting specialist Teachers are working with a class, the class teacher is expected to observe and assist in the lesson in order to develop their own skills and knowledge. </w:t>
      </w:r>
    </w:p>
    <w:p w14:paraId="607A3650" w14:textId="77777777" w:rsidR="007B4F3A" w:rsidRDefault="007B4F3A" w:rsidP="003F1D3F">
      <w:pPr>
        <w:pStyle w:val="NoSpacing"/>
        <w:jc w:val="both"/>
      </w:pPr>
      <w:r>
        <w:t>•</w:t>
      </w:r>
      <w:r>
        <w:tab/>
        <w:t xml:space="preserve">Wherever possible, the PE Coordinator is to access relevant courses with opportunities for other members of staff to attend these. Information from all courses should be disseminated to colleagues at staff meetings. </w:t>
      </w:r>
    </w:p>
    <w:p w14:paraId="607A3651" w14:textId="77777777" w:rsidR="007B4F3A" w:rsidRDefault="007B4F3A" w:rsidP="003F1D3F">
      <w:pPr>
        <w:pStyle w:val="NoSpacing"/>
        <w:jc w:val="both"/>
      </w:pPr>
      <w:r>
        <w:t>•</w:t>
      </w:r>
      <w:r>
        <w:tab/>
        <w:t xml:space="preserve">Where the school deems necessary, consultation with the LEA PE advisory team and the </w:t>
      </w:r>
      <w:proofErr w:type="spellStart"/>
      <w:r>
        <w:t>SSCo</w:t>
      </w:r>
      <w:proofErr w:type="spellEnd"/>
      <w:r>
        <w:t xml:space="preserve"> will be sought. </w:t>
      </w:r>
    </w:p>
    <w:p w14:paraId="607A3652" w14:textId="77777777" w:rsidR="007B4F3A" w:rsidRDefault="007B4F3A" w:rsidP="007B4F3A">
      <w:pPr>
        <w:pStyle w:val="NoSpacing"/>
      </w:pPr>
    </w:p>
    <w:p w14:paraId="607A3653" w14:textId="77777777" w:rsidR="007B4F3A" w:rsidRPr="003F1D3F" w:rsidRDefault="007B4F3A" w:rsidP="007B4F3A">
      <w:pPr>
        <w:pStyle w:val="NoSpacing"/>
        <w:rPr>
          <w:b/>
          <w:u w:val="single"/>
        </w:rPr>
      </w:pPr>
      <w:r w:rsidRPr="003F1D3F">
        <w:rPr>
          <w:b/>
          <w:u w:val="single"/>
        </w:rPr>
        <w:t>After School</w:t>
      </w:r>
      <w:r w:rsidR="003F1D3F">
        <w:rPr>
          <w:b/>
          <w:u w:val="single"/>
        </w:rPr>
        <w:t xml:space="preserve"> (AS)</w:t>
      </w:r>
      <w:r w:rsidRPr="003F1D3F">
        <w:rPr>
          <w:b/>
          <w:u w:val="single"/>
        </w:rPr>
        <w:t xml:space="preserve"> PE</w:t>
      </w:r>
    </w:p>
    <w:p w14:paraId="607A3654" w14:textId="77777777" w:rsidR="007B4F3A" w:rsidRDefault="007B4F3A" w:rsidP="003F1D3F">
      <w:pPr>
        <w:pStyle w:val="NoSpacing"/>
        <w:jc w:val="both"/>
      </w:pPr>
      <w:r>
        <w:t>•</w:t>
      </w:r>
      <w:r>
        <w:tab/>
        <w:t xml:space="preserve">All AS PE opportunities should provide an extension and enhancement to the PE curriculum. </w:t>
      </w:r>
    </w:p>
    <w:p w14:paraId="607A3655" w14:textId="77777777" w:rsidR="007B4F3A" w:rsidRDefault="007B4F3A" w:rsidP="003F1D3F">
      <w:pPr>
        <w:pStyle w:val="NoSpacing"/>
        <w:jc w:val="both"/>
      </w:pPr>
      <w:r>
        <w:t>•</w:t>
      </w:r>
      <w:r>
        <w:tab/>
        <w:t>Every year opportunities should be created for children who wouldn’t normally attend AS PE clubs by offering a variety of sports, including less competitive sports.</w:t>
      </w:r>
    </w:p>
    <w:p w14:paraId="607A3656" w14:textId="77777777" w:rsidR="007B4F3A" w:rsidRDefault="007B4F3A" w:rsidP="003F1D3F">
      <w:pPr>
        <w:pStyle w:val="NoSpacing"/>
        <w:jc w:val="both"/>
      </w:pPr>
      <w:r>
        <w:t>•</w:t>
      </w:r>
      <w:r>
        <w:tab/>
        <w:t xml:space="preserve">The aims of the AS opportunities reflect the aims of the PE curriculum as set out in this Policy Statement. </w:t>
      </w:r>
    </w:p>
    <w:p w14:paraId="607A3657" w14:textId="745898B0" w:rsidR="007B4F3A" w:rsidRDefault="007B4F3A" w:rsidP="003F1D3F">
      <w:pPr>
        <w:pStyle w:val="NoSpacing"/>
        <w:jc w:val="both"/>
      </w:pPr>
      <w:r>
        <w:t>•</w:t>
      </w:r>
      <w:r>
        <w:tab/>
        <w:t>The school provides AS PE opportunities for all children in the school. AS provision is audited to identify areas for development and opportunities presented, which are to be</w:t>
      </w:r>
      <w:r w:rsidR="00FB57F4">
        <w:t xml:space="preserve"> addressed by the PE subject leader</w:t>
      </w:r>
      <w:r>
        <w:t xml:space="preserve">. </w:t>
      </w:r>
    </w:p>
    <w:p w14:paraId="607A3658" w14:textId="77777777" w:rsidR="007B4F3A" w:rsidRDefault="007B4F3A" w:rsidP="003F1D3F">
      <w:pPr>
        <w:pStyle w:val="NoSpacing"/>
        <w:jc w:val="both"/>
      </w:pPr>
      <w:r>
        <w:t>•</w:t>
      </w:r>
      <w:r>
        <w:tab/>
        <w:t xml:space="preserve">AS activities are provided for all KS1 and KS2 children at some stage throughout year. </w:t>
      </w:r>
    </w:p>
    <w:p w14:paraId="607A3659" w14:textId="5DBBA959" w:rsidR="007B4F3A" w:rsidRDefault="007B4F3A" w:rsidP="003F1D3F">
      <w:pPr>
        <w:pStyle w:val="NoSpacing"/>
        <w:jc w:val="both"/>
      </w:pPr>
      <w:r>
        <w:t>•</w:t>
      </w:r>
      <w:r>
        <w:tab/>
        <w:t xml:space="preserve">AS activities are led by Ms Riley and </w:t>
      </w:r>
      <w:r w:rsidR="003F1D3F">
        <w:t>Mrs</w:t>
      </w:r>
      <w:r>
        <w:t xml:space="preserve"> </w:t>
      </w:r>
      <w:r w:rsidR="00FB57F4">
        <w:t>Pollard</w:t>
      </w:r>
      <w:r w:rsidR="003F1D3F">
        <w:t xml:space="preserve"> </w:t>
      </w:r>
      <w:r>
        <w:t>on 2 evenings a week for at least 4 weeks every half term</w:t>
      </w:r>
    </w:p>
    <w:p w14:paraId="607A365A" w14:textId="77777777" w:rsidR="007B4F3A" w:rsidRDefault="007B4F3A" w:rsidP="003F1D3F">
      <w:pPr>
        <w:pStyle w:val="NoSpacing"/>
        <w:jc w:val="both"/>
      </w:pPr>
      <w:r>
        <w:t>•</w:t>
      </w:r>
      <w:r>
        <w:tab/>
        <w:t>Other clubs are organised by members of staff, volunteers and outside agencies (who may charge for their sessions).</w:t>
      </w:r>
    </w:p>
    <w:p w14:paraId="607A365B" w14:textId="1171CF0E" w:rsidR="007B4F3A" w:rsidRDefault="007B4F3A" w:rsidP="003F1D3F">
      <w:pPr>
        <w:pStyle w:val="NoSpacing"/>
        <w:jc w:val="both"/>
      </w:pPr>
      <w:r>
        <w:t>•</w:t>
      </w:r>
      <w:r>
        <w:tab/>
        <w:t>Where outside individuals and agencies are used, checks are made to ensure that all coaches hold a</w:t>
      </w:r>
      <w:r w:rsidR="00FB57F4">
        <w:t xml:space="preserve"> current DBS,</w:t>
      </w:r>
      <w:r>
        <w:t xml:space="preserve"> Level 3 qualification and insurance as appropriate.</w:t>
      </w:r>
    </w:p>
    <w:p w14:paraId="607A365C" w14:textId="77777777" w:rsidR="007B4F3A" w:rsidRDefault="007B4F3A" w:rsidP="003F1D3F">
      <w:pPr>
        <w:pStyle w:val="NoSpacing"/>
        <w:jc w:val="both"/>
      </w:pPr>
      <w:r>
        <w:t>•</w:t>
      </w:r>
      <w:r>
        <w:tab/>
        <w:t>The school actively takes part in local competitions</w:t>
      </w:r>
      <w:r w:rsidR="003F1D3F">
        <w:t xml:space="preserve"> and participation events</w:t>
      </w:r>
      <w:r>
        <w:t xml:space="preserve"> in a variety of sports including events arranged for children on our SEND register. </w:t>
      </w:r>
    </w:p>
    <w:p w14:paraId="607A365D" w14:textId="77777777" w:rsidR="007B4F3A" w:rsidRDefault="007B4F3A" w:rsidP="003F1D3F">
      <w:pPr>
        <w:pStyle w:val="NoSpacing"/>
        <w:jc w:val="both"/>
      </w:pPr>
      <w:r>
        <w:t>•</w:t>
      </w:r>
      <w:r>
        <w:tab/>
        <w:t>The school has created links with clubs in the community and actively seeks to make more.</w:t>
      </w:r>
    </w:p>
    <w:p w14:paraId="607A365E" w14:textId="77777777" w:rsidR="007B4F3A" w:rsidRDefault="007B4F3A" w:rsidP="007B4F3A">
      <w:pPr>
        <w:pStyle w:val="NoSpacing"/>
      </w:pPr>
    </w:p>
    <w:p w14:paraId="607A365F" w14:textId="60FEA7DD" w:rsidR="003F1D3F" w:rsidRDefault="003F1D3F" w:rsidP="007B4F3A">
      <w:pPr>
        <w:pStyle w:val="NoSpacing"/>
      </w:pPr>
    </w:p>
    <w:p w14:paraId="247AC5F8" w14:textId="1509782A" w:rsidR="004442E3" w:rsidRDefault="004442E3" w:rsidP="007B4F3A">
      <w:pPr>
        <w:pStyle w:val="NoSpacing"/>
      </w:pPr>
    </w:p>
    <w:p w14:paraId="27539829" w14:textId="77777777" w:rsidR="004442E3" w:rsidRDefault="004442E3" w:rsidP="007B4F3A">
      <w:pPr>
        <w:pStyle w:val="NoSpacing"/>
      </w:pPr>
    </w:p>
    <w:p w14:paraId="56211823" w14:textId="77777777" w:rsidR="00FB57F4" w:rsidRDefault="00FB57F4" w:rsidP="007B4F3A">
      <w:pPr>
        <w:pStyle w:val="NoSpacing"/>
        <w:rPr>
          <w:b/>
          <w:u w:val="single"/>
        </w:rPr>
      </w:pPr>
    </w:p>
    <w:p w14:paraId="4EA7DE91" w14:textId="77777777" w:rsidR="00FB57F4" w:rsidRDefault="00FB57F4" w:rsidP="007B4F3A">
      <w:pPr>
        <w:pStyle w:val="NoSpacing"/>
        <w:rPr>
          <w:b/>
          <w:u w:val="single"/>
        </w:rPr>
      </w:pPr>
    </w:p>
    <w:p w14:paraId="607A3660" w14:textId="77777777" w:rsidR="007B4F3A" w:rsidRPr="003F1D3F" w:rsidRDefault="007B4F3A" w:rsidP="007B4F3A">
      <w:pPr>
        <w:pStyle w:val="NoSpacing"/>
        <w:rPr>
          <w:b/>
          <w:u w:val="single"/>
        </w:rPr>
      </w:pPr>
      <w:r w:rsidRPr="003F1D3F">
        <w:rPr>
          <w:b/>
          <w:u w:val="single"/>
        </w:rPr>
        <w:t xml:space="preserve">Safe Practice </w:t>
      </w:r>
    </w:p>
    <w:p w14:paraId="607A3661" w14:textId="77777777" w:rsidR="007B4F3A" w:rsidRDefault="007B4F3A" w:rsidP="003F1D3F">
      <w:pPr>
        <w:pStyle w:val="NoSpacing"/>
        <w:jc w:val="both"/>
      </w:pPr>
      <w:r>
        <w:lastRenderedPageBreak/>
        <w:t>•</w:t>
      </w:r>
      <w:r>
        <w:tab/>
        <w:t xml:space="preserve">All teachers are to work to the BAALPE ‘Safe Practice in PE’ guidelines which are available to all staff in the staff room. </w:t>
      </w:r>
    </w:p>
    <w:p w14:paraId="607A3662" w14:textId="77777777" w:rsidR="007B4F3A" w:rsidRDefault="007B4F3A" w:rsidP="003F1D3F">
      <w:pPr>
        <w:pStyle w:val="NoSpacing"/>
        <w:jc w:val="both"/>
      </w:pPr>
      <w:r>
        <w:t>•</w:t>
      </w:r>
      <w:r>
        <w:tab/>
        <w:t xml:space="preserve">Teachers are made aware of emergency procedures and action plans as set out in BAALPE guidelines. </w:t>
      </w:r>
    </w:p>
    <w:p w14:paraId="607A3663" w14:textId="77777777" w:rsidR="007B4F3A" w:rsidRDefault="007B4F3A" w:rsidP="003F1D3F">
      <w:pPr>
        <w:pStyle w:val="NoSpacing"/>
        <w:jc w:val="both"/>
      </w:pPr>
      <w:r>
        <w:t>•</w:t>
      </w:r>
      <w:r>
        <w:tab/>
        <w:t xml:space="preserve">All teachers who take lessons or AS clubs are made aware of any health issues with the pupils in their class (such as asthma). </w:t>
      </w:r>
    </w:p>
    <w:p w14:paraId="607A3664" w14:textId="77777777" w:rsidR="007B4F3A" w:rsidRDefault="007B4F3A" w:rsidP="003F1D3F">
      <w:pPr>
        <w:pStyle w:val="NoSpacing"/>
        <w:jc w:val="both"/>
      </w:pPr>
      <w:r>
        <w:t>•</w:t>
      </w:r>
      <w:r>
        <w:tab/>
        <w:t xml:space="preserve">When taking a class swimming, teachers are made familiar with the emergency action plans of the swimming pool. </w:t>
      </w:r>
    </w:p>
    <w:p w14:paraId="607A3665" w14:textId="77777777" w:rsidR="007B4F3A" w:rsidRDefault="007B4F3A" w:rsidP="003F1D3F">
      <w:pPr>
        <w:pStyle w:val="NoSpacing"/>
        <w:jc w:val="both"/>
      </w:pPr>
      <w:r>
        <w:t>•</w:t>
      </w:r>
      <w:r>
        <w:tab/>
        <w:t xml:space="preserve">When swimming, lifeguards are present who hold the appropriate qualifications and resuscitation awards. </w:t>
      </w:r>
    </w:p>
    <w:p w14:paraId="607A3666" w14:textId="77777777" w:rsidR="007B4F3A" w:rsidRDefault="007B4F3A" w:rsidP="003F1D3F">
      <w:pPr>
        <w:pStyle w:val="NoSpacing"/>
        <w:jc w:val="both"/>
      </w:pPr>
      <w:r>
        <w:t>•</w:t>
      </w:r>
      <w:r>
        <w:tab/>
        <w:t xml:space="preserve">The school follows the Lancashire guidelines on children wearing goggles and swimming hats during swimming lessons. </w:t>
      </w:r>
    </w:p>
    <w:p w14:paraId="607A3667" w14:textId="77777777" w:rsidR="007B4F3A" w:rsidRDefault="007B4F3A" w:rsidP="003F1D3F">
      <w:pPr>
        <w:pStyle w:val="NoSpacing"/>
        <w:jc w:val="both"/>
      </w:pPr>
      <w:r>
        <w:t>•</w:t>
      </w:r>
      <w:r>
        <w:tab/>
        <w:t xml:space="preserve">Gymnastics equipment is checked for safety every year by Lancashire County Council. Any repairs are either carried out immediately, or the faulty equipment is not used. </w:t>
      </w:r>
    </w:p>
    <w:p w14:paraId="607A3668" w14:textId="77777777" w:rsidR="007B4F3A" w:rsidRDefault="007B4F3A" w:rsidP="003F1D3F">
      <w:pPr>
        <w:pStyle w:val="NoSpacing"/>
        <w:jc w:val="both"/>
      </w:pPr>
    </w:p>
    <w:p w14:paraId="607A3669" w14:textId="77777777" w:rsidR="007B4F3A" w:rsidRPr="003F1D3F" w:rsidRDefault="007B4F3A" w:rsidP="003F1D3F">
      <w:pPr>
        <w:pStyle w:val="NoSpacing"/>
        <w:jc w:val="both"/>
        <w:rPr>
          <w:b/>
          <w:u w:val="single"/>
        </w:rPr>
      </w:pPr>
      <w:r w:rsidRPr="003F1D3F">
        <w:rPr>
          <w:b/>
          <w:u w:val="single"/>
        </w:rPr>
        <w:t>Clothing and Footwear</w:t>
      </w:r>
    </w:p>
    <w:p w14:paraId="607A366A" w14:textId="32DBE877" w:rsidR="007B4F3A" w:rsidRDefault="007B4F3A" w:rsidP="003F1D3F">
      <w:pPr>
        <w:pStyle w:val="NoSpacing"/>
        <w:jc w:val="both"/>
      </w:pPr>
      <w:r>
        <w:t>•</w:t>
      </w:r>
      <w:r>
        <w:tab/>
      </w:r>
      <w:r w:rsidR="00042B2B">
        <w:t>On the day of P.E., the children come to school in their P.E. kit</w:t>
      </w:r>
      <w:r>
        <w:t xml:space="preserve">. </w:t>
      </w:r>
    </w:p>
    <w:p w14:paraId="607A366C" w14:textId="59D26752" w:rsidR="007B4F3A" w:rsidRDefault="007B4F3A" w:rsidP="003F1D3F">
      <w:pPr>
        <w:pStyle w:val="NoSpacing"/>
        <w:jc w:val="both"/>
      </w:pPr>
      <w:r>
        <w:t>•</w:t>
      </w:r>
      <w:r>
        <w:tab/>
      </w:r>
      <w:r w:rsidRPr="009900F9">
        <w:t xml:space="preserve">Indoor PE kit is </w:t>
      </w:r>
      <w:r w:rsidR="00653BE2" w:rsidRPr="009900F9">
        <w:t xml:space="preserve">navy </w:t>
      </w:r>
      <w:r w:rsidRPr="009900F9">
        <w:t>blue shorts and white PE top</w:t>
      </w:r>
      <w:r w:rsidR="00653BE2" w:rsidRPr="009900F9">
        <w:t xml:space="preserve"> with </w:t>
      </w:r>
      <w:r w:rsidR="009900F9" w:rsidRPr="009900F9">
        <w:t xml:space="preserve">optional </w:t>
      </w:r>
      <w:r w:rsidR="00653BE2" w:rsidRPr="009900F9">
        <w:t>school logo and black pumps.</w:t>
      </w:r>
      <w:r w:rsidR="004442E3" w:rsidRPr="009900F9">
        <w:t xml:space="preserve">   </w:t>
      </w:r>
    </w:p>
    <w:p w14:paraId="607A366D" w14:textId="1E53061F" w:rsidR="007B4F3A" w:rsidRDefault="007B4F3A" w:rsidP="003F1D3F">
      <w:pPr>
        <w:pStyle w:val="NoSpacing"/>
        <w:jc w:val="both"/>
      </w:pPr>
      <w:r w:rsidRPr="009900F9">
        <w:t>•</w:t>
      </w:r>
      <w:r w:rsidRPr="009900F9">
        <w:tab/>
      </w:r>
      <w:r w:rsidR="00653BE2" w:rsidRPr="009900F9">
        <w:t>O</w:t>
      </w:r>
      <w:r w:rsidRPr="009900F9">
        <w:t>utdoor PE kit is navy jogging bottoms</w:t>
      </w:r>
      <w:r w:rsidR="00653BE2" w:rsidRPr="009900F9">
        <w:t>,</w:t>
      </w:r>
      <w:r w:rsidRPr="009900F9">
        <w:t xml:space="preserve"> a </w:t>
      </w:r>
      <w:r w:rsidR="009900F9" w:rsidRPr="009900F9">
        <w:t xml:space="preserve">plain navy or </w:t>
      </w:r>
      <w:r w:rsidRPr="009900F9">
        <w:t>school emblazoned fleece top</w:t>
      </w:r>
      <w:r w:rsidR="00653BE2" w:rsidRPr="009900F9">
        <w:t xml:space="preserve"> and trainers</w:t>
      </w:r>
      <w:r w:rsidR="00A00AA9" w:rsidRPr="009900F9">
        <w:t>.</w:t>
      </w:r>
    </w:p>
    <w:p w14:paraId="607A366F" w14:textId="30D72C04" w:rsidR="007B4F3A" w:rsidRDefault="007B4F3A" w:rsidP="003F1D3F">
      <w:pPr>
        <w:pStyle w:val="NoSpacing"/>
        <w:jc w:val="both"/>
      </w:pPr>
      <w:r>
        <w:t>•</w:t>
      </w:r>
      <w:r>
        <w:tab/>
        <w:t>Children should always wear black pumps in the hall when taking part in dance or gym activities on the floor</w:t>
      </w:r>
      <w:r w:rsidR="00A00AA9">
        <w:t>.</w:t>
      </w:r>
    </w:p>
    <w:p w14:paraId="607A3670" w14:textId="77777777" w:rsidR="007B4F3A" w:rsidRDefault="007B4F3A" w:rsidP="003F1D3F">
      <w:pPr>
        <w:pStyle w:val="NoSpacing"/>
        <w:jc w:val="both"/>
      </w:pPr>
      <w:r>
        <w:t>•</w:t>
      </w:r>
      <w:r>
        <w:tab/>
        <w:t xml:space="preserve">Trainers are allowed outside and indoors </w:t>
      </w:r>
      <w:r w:rsidRPr="009900F9">
        <w:t>when KS2</w:t>
      </w:r>
      <w:r>
        <w:t xml:space="preserve"> children are taking part in ‘outdoor’ games.</w:t>
      </w:r>
    </w:p>
    <w:p w14:paraId="607A3671" w14:textId="46FA749A" w:rsidR="007B4F3A" w:rsidRDefault="007B4F3A" w:rsidP="003F1D3F">
      <w:pPr>
        <w:pStyle w:val="NoSpacing"/>
        <w:jc w:val="both"/>
      </w:pPr>
      <w:r>
        <w:t>•</w:t>
      </w:r>
      <w:r>
        <w:tab/>
        <w:t>Trainers should have soles which provide a good traction (rubber NOT plastic).</w:t>
      </w:r>
      <w:r w:rsidR="005D2827">
        <w:t xml:space="preserve">  </w:t>
      </w:r>
    </w:p>
    <w:p w14:paraId="607A3672" w14:textId="77777777" w:rsidR="007B4F3A" w:rsidRDefault="007B4F3A" w:rsidP="003F1D3F">
      <w:pPr>
        <w:pStyle w:val="NoSpacing"/>
        <w:jc w:val="both"/>
      </w:pPr>
      <w:r>
        <w:t>•</w:t>
      </w:r>
      <w:r>
        <w:tab/>
        <w:t>Children must be able to tie their own laces or wear trainers with Velcro fasteners.</w:t>
      </w:r>
    </w:p>
    <w:p w14:paraId="607A3673" w14:textId="77777777" w:rsidR="007B4F3A" w:rsidRDefault="007B4F3A" w:rsidP="003F1D3F">
      <w:pPr>
        <w:pStyle w:val="NoSpacing"/>
        <w:jc w:val="both"/>
      </w:pPr>
      <w:r>
        <w:t>•</w:t>
      </w:r>
      <w:r>
        <w:tab/>
        <w:t>Tights are to be removed. In no circumstances are children allowed to take part in an indoor PE lesson wearing tights.</w:t>
      </w:r>
    </w:p>
    <w:p w14:paraId="607A3674" w14:textId="2D77A3BE" w:rsidR="007B4F3A" w:rsidRDefault="007B4F3A" w:rsidP="003F1D3F">
      <w:pPr>
        <w:pStyle w:val="NoSpacing"/>
        <w:jc w:val="both"/>
      </w:pPr>
      <w:r>
        <w:t>•</w:t>
      </w:r>
      <w:r>
        <w:tab/>
        <w:t xml:space="preserve">All jewellery should be removed where possible. Where this is not possible (for example in certain religious circumstances) items should be made as safe as possible </w:t>
      </w:r>
      <w:r w:rsidR="00653BE2">
        <w:t>e.g.</w:t>
      </w:r>
      <w:r>
        <w:t xml:space="preserve"> by using hypoallergenic tape to cover earrings or attach necklaces to the chest (to be done by the pupil) or by adjusting the activity.</w:t>
      </w:r>
    </w:p>
    <w:p w14:paraId="607A3675" w14:textId="1B59E360" w:rsidR="007B4F3A" w:rsidRDefault="007B4F3A" w:rsidP="003F1D3F">
      <w:pPr>
        <w:pStyle w:val="NoSpacing"/>
        <w:jc w:val="both"/>
      </w:pPr>
      <w:r>
        <w:t>•</w:t>
      </w:r>
      <w:r>
        <w:tab/>
        <w:t>Long hair should be tied back with a soft item during PE</w:t>
      </w:r>
      <w:r w:rsidR="00A361B2">
        <w:t xml:space="preserve"> l</w:t>
      </w:r>
      <w:r w:rsidR="00C6642A">
        <w:t>essons</w:t>
      </w:r>
      <w:r>
        <w:t xml:space="preserve"> and</w:t>
      </w:r>
      <w:r w:rsidR="00C6642A">
        <w:t xml:space="preserve"> in</w:t>
      </w:r>
      <w:r>
        <w:t xml:space="preserve"> AS</w:t>
      </w:r>
      <w:r w:rsidR="00A361B2">
        <w:t>C</w:t>
      </w:r>
      <w:r w:rsidR="00C6642A">
        <w:t>.</w:t>
      </w:r>
    </w:p>
    <w:p w14:paraId="607A3676" w14:textId="6BD5CD17" w:rsidR="007B4F3A" w:rsidRDefault="007B4F3A" w:rsidP="003F1D3F">
      <w:pPr>
        <w:pStyle w:val="NoSpacing"/>
        <w:jc w:val="both"/>
      </w:pPr>
      <w:r>
        <w:t>•</w:t>
      </w:r>
      <w:r>
        <w:tab/>
        <w:t xml:space="preserve">Children should be encouraged to take responsibility for </w:t>
      </w:r>
      <w:r w:rsidR="00457989">
        <w:t>checking they are wearing their</w:t>
      </w:r>
      <w:r>
        <w:t xml:space="preserve"> kit and that it is fit for purpose. </w:t>
      </w:r>
    </w:p>
    <w:p w14:paraId="607A3677" w14:textId="0429D648" w:rsidR="007B4F3A" w:rsidRDefault="007B4F3A" w:rsidP="003F1D3F">
      <w:pPr>
        <w:pStyle w:val="NoSpacing"/>
        <w:jc w:val="both"/>
      </w:pPr>
      <w:r>
        <w:t>•</w:t>
      </w:r>
      <w:r>
        <w:tab/>
        <w:t>Boxes of spare kit are kept in both KS1 and KS2</w:t>
      </w:r>
      <w:r w:rsidR="00457989">
        <w:t xml:space="preserve"> and in the hall</w:t>
      </w:r>
      <w:r>
        <w:t xml:space="preserve">. </w:t>
      </w:r>
    </w:p>
    <w:p w14:paraId="607A3678" w14:textId="5B1D5338" w:rsidR="007B4F3A" w:rsidRDefault="002F5D04" w:rsidP="003F1D3F">
      <w:pPr>
        <w:pStyle w:val="NoSpacing"/>
        <w:jc w:val="both"/>
      </w:pPr>
      <w:r>
        <w:rPr>
          <w:highlight w:val="yellow"/>
        </w:rPr>
        <w:t xml:space="preserve"> </w:t>
      </w:r>
    </w:p>
    <w:p w14:paraId="607A3679" w14:textId="77777777" w:rsidR="007B4F3A" w:rsidRDefault="007B4F3A" w:rsidP="003F1D3F">
      <w:pPr>
        <w:pStyle w:val="NoSpacing"/>
        <w:jc w:val="both"/>
      </w:pPr>
    </w:p>
    <w:p w14:paraId="607A367A" w14:textId="77777777" w:rsidR="007B4F3A" w:rsidRPr="003F1D3F" w:rsidRDefault="007B4F3A" w:rsidP="003F1D3F">
      <w:pPr>
        <w:pStyle w:val="NoSpacing"/>
        <w:rPr>
          <w:b/>
          <w:u w:val="single"/>
        </w:rPr>
      </w:pPr>
      <w:r w:rsidRPr="003F1D3F">
        <w:rPr>
          <w:b/>
          <w:u w:val="single"/>
        </w:rPr>
        <w:t xml:space="preserve">Cross-curricular Opportunities </w:t>
      </w:r>
    </w:p>
    <w:p w14:paraId="607A367B" w14:textId="77777777" w:rsidR="007B4F3A" w:rsidRDefault="007B4F3A" w:rsidP="003F1D3F">
      <w:pPr>
        <w:pStyle w:val="NoSpacing"/>
        <w:jc w:val="both"/>
      </w:pPr>
      <w:r>
        <w:t>•</w:t>
      </w:r>
      <w:r>
        <w:tab/>
        <w:t>Wherever possible, links are made to other curriculum subjects during PE lessons. For example, children are to think about how their bodi</w:t>
      </w:r>
      <w:r w:rsidR="003F1D3F">
        <w:t>es feel and react to exercise (S</w:t>
      </w:r>
      <w:r>
        <w:t xml:space="preserve">cience). </w:t>
      </w:r>
    </w:p>
    <w:p w14:paraId="607A367C" w14:textId="77777777" w:rsidR="007B4F3A" w:rsidRDefault="007B4F3A" w:rsidP="003F1D3F">
      <w:pPr>
        <w:pStyle w:val="NoSpacing"/>
        <w:jc w:val="both"/>
      </w:pPr>
      <w:r>
        <w:t>•</w:t>
      </w:r>
      <w:r>
        <w:tab/>
        <w:t xml:space="preserve">Teaching of PE is to encourage the values of fair play, team work, leadership and communication, thus supporting the PSHE curriculum. </w:t>
      </w:r>
    </w:p>
    <w:p w14:paraId="607A367D" w14:textId="77777777" w:rsidR="007B4F3A" w:rsidRDefault="007B4F3A" w:rsidP="003F1D3F">
      <w:pPr>
        <w:pStyle w:val="NoSpacing"/>
        <w:jc w:val="both"/>
      </w:pPr>
      <w:r>
        <w:t>•</w:t>
      </w:r>
      <w:r>
        <w:tab/>
        <w:t xml:space="preserve">PE lessons should encourage mixed gender participation and teams. </w:t>
      </w:r>
    </w:p>
    <w:p w14:paraId="607A367E" w14:textId="77777777" w:rsidR="007B4F3A" w:rsidRDefault="007B4F3A" w:rsidP="003F1D3F">
      <w:pPr>
        <w:pStyle w:val="NoSpacing"/>
        <w:jc w:val="both"/>
      </w:pPr>
    </w:p>
    <w:p w14:paraId="607A367F" w14:textId="77777777" w:rsidR="003F1D3F" w:rsidRDefault="003F1D3F" w:rsidP="003F1D3F">
      <w:pPr>
        <w:pStyle w:val="NoSpacing"/>
        <w:jc w:val="both"/>
        <w:rPr>
          <w:b/>
          <w:u w:val="single"/>
        </w:rPr>
      </w:pPr>
    </w:p>
    <w:p w14:paraId="607A3680" w14:textId="77777777" w:rsidR="003F1D3F" w:rsidRDefault="003F1D3F" w:rsidP="003F1D3F">
      <w:pPr>
        <w:pStyle w:val="NoSpacing"/>
        <w:jc w:val="both"/>
        <w:rPr>
          <w:b/>
          <w:u w:val="single"/>
        </w:rPr>
      </w:pPr>
    </w:p>
    <w:p w14:paraId="607A3681" w14:textId="77777777" w:rsidR="003F1D3F" w:rsidRDefault="003F1D3F" w:rsidP="003F1D3F">
      <w:pPr>
        <w:pStyle w:val="NoSpacing"/>
        <w:jc w:val="both"/>
        <w:rPr>
          <w:b/>
          <w:u w:val="single"/>
        </w:rPr>
      </w:pPr>
    </w:p>
    <w:p w14:paraId="607A3682" w14:textId="77777777" w:rsidR="003F1D3F" w:rsidRDefault="003F1D3F" w:rsidP="003F1D3F">
      <w:pPr>
        <w:pStyle w:val="NoSpacing"/>
        <w:jc w:val="both"/>
        <w:rPr>
          <w:b/>
          <w:u w:val="single"/>
        </w:rPr>
      </w:pPr>
    </w:p>
    <w:p w14:paraId="607A3683" w14:textId="77777777" w:rsidR="003F1D3F" w:rsidRDefault="003F1D3F" w:rsidP="003F1D3F">
      <w:pPr>
        <w:pStyle w:val="NoSpacing"/>
        <w:jc w:val="both"/>
        <w:rPr>
          <w:b/>
          <w:u w:val="single"/>
        </w:rPr>
      </w:pPr>
    </w:p>
    <w:p w14:paraId="607A3684" w14:textId="77777777" w:rsidR="003F1D3F" w:rsidRDefault="003F1D3F" w:rsidP="003F1D3F">
      <w:pPr>
        <w:pStyle w:val="NoSpacing"/>
        <w:jc w:val="both"/>
        <w:rPr>
          <w:b/>
          <w:u w:val="single"/>
        </w:rPr>
      </w:pPr>
    </w:p>
    <w:p w14:paraId="607A3685" w14:textId="77777777" w:rsidR="007B4F3A" w:rsidRPr="003F1D3F" w:rsidRDefault="007B4F3A" w:rsidP="003F1D3F">
      <w:pPr>
        <w:pStyle w:val="NoSpacing"/>
        <w:jc w:val="both"/>
        <w:rPr>
          <w:b/>
          <w:u w:val="single"/>
        </w:rPr>
      </w:pPr>
      <w:r w:rsidRPr="003F1D3F">
        <w:rPr>
          <w:b/>
          <w:u w:val="single"/>
        </w:rPr>
        <w:t xml:space="preserve">Equipment and Resources </w:t>
      </w:r>
    </w:p>
    <w:p w14:paraId="607A3686" w14:textId="77777777" w:rsidR="007B4F3A" w:rsidRDefault="007B4F3A" w:rsidP="003F1D3F">
      <w:pPr>
        <w:pStyle w:val="NoSpacing"/>
        <w:jc w:val="both"/>
      </w:pPr>
      <w:r>
        <w:t>•</w:t>
      </w:r>
      <w:r>
        <w:tab/>
        <w:t>All indoor equipment is stored in the hall in the PE cupboard.</w:t>
      </w:r>
    </w:p>
    <w:p w14:paraId="607A3687" w14:textId="77777777" w:rsidR="007B4F3A" w:rsidRDefault="007B4F3A" w:rsidP="003F1D3F">
      <w:pPr>
        <w:pStyle w:val="NoSpacing"/>
        <w:jc w:val="both"/>
      </w:pPr>
      <w:r>
        <w:t>•</w:t>
      </w:r>
      <w:r>
        <w:tab/>
        <w:t>All outdoor equipment is stored in the shed.</w:t>
      </w:r>
    </w:p>
    <w:p w14:paraId="607A3688" w14:textId="77777777" w:rsidR="007B4F3A" w:rsidRDefault="007B4F3A" w:rsidP="003F1D3F">
      <w:pPr>
        <w:pStyle w:val="NoSpacing"/>
        <w:jc w:val="both"/>
      </w:pPr>
      <w:r>
        <w:lastRenderedPageBreak/>
        <w:t>•</w:t>
      </w:r>
      <w:r>
        <w:tab/>
        <w:t xml:space="preserve">Equipment is clearly labelled and it is the responsibility of the class teacher to make sure that it is returned to the appropriate place and stored safely. </w:t>
      </w:r>
    </w:p>
    <w:p w14:paraId="607A3689" w14:textId="2EBE0C15" w:rsidR="007B4F3A" w:rsidRDefault="007B4F3A" w:rsidP="003F1D3F">
      <w:pPr>
        <w:pStyle w:val="NoSpacing"/>
        <w:jc w:val="both"/>
      </w:pPr>
      <w:r>
        <w:t>•</w:t>
      </w:r>
      <w:r>
        <w:tab/>
        <w:t xml:space="preserve">Only staff </w:t>
      </w:r>
      <w:r w:rsidR="00C6642A">
        <w:t>can</w:t>
      </w:r>
      <w:r>
        <w:t xml:space="preserve"> remove or put back any equipment from the cupboards and shed for safety reasons. </w:t>
      </w:r>
    </w:p>
    <w:p w14:paraId="607A368A" w14:textId="77777777" w:rsidR="007B4F3A" w:rsidRDefault="007B4F3A" w:rsidP="003F1D3F">
      <w:pPr>
        <w:pStyle w:val="NoSpacing"/>
        <w:jc w:val="both"/>
      </w:pPr>
      <w:r>
        <w:t>•</w:t>
      </w:r>
      <w:r>
        <w:tab/>
        <w:t xml:space="preserve">Staff are aware what equipment is available and are informed of new equipment via staff meetings. </w:t>
      </w:r>
    </w:p>
    <w:p w14:paraId="607A368B" w14:textId="28DC5697" w:rsidR="007B4F3A" w:rsidRDefault="007B4F3A" w:rsidP="003F1D3F">
      <w:pPr>
        <w:pStyle w:val="NoSpacing"/>
        <w:jc w:val="both"/>
      </w:pPr>
      <w:r>
        <w:t>•</w:t>
      </w:r>
      <w:r>
        <w:tab/>
        <w:t>Staff s</w:t>
      </w:r>
      <w:r w:rsidR="00457989">
        <w:t>hould inform the PE subject leader</w:t>
      </w:r>
      <w:r>
        <w:t xml:space="preserve"> if any equipment is damaged or broken.</w:t>
      </w:r>
    </w:p>
    <w:p w14:paraId="607A368C" w14:textId="40789E9C" w:rsidR="007B4F3A" w:rsidRDefault="00457989" w:rsidP="003F1D3F">
      <w:pPr>
        <w:pStyle w:val="NoSpacing"/>
        <w:jc w:val="both"/>
      </w:pPr>
      <w:r>
        <w:t>•</w:t>
      </w:r>
      <w:r>
        <w:tab/>
        <w:t>The PE subject leader</w:t>
      </w:r>
      <w:r w:rsidR="007B4F3A">
        <w:t xml:space="preserve"> is responsible for the purchasing of equipment according to needs identified through inventory and consultation with staff. </w:t>
      </w:r>
    </w:p>
    <w:p w14:paraId="607A368D" w14:textId="77777777" w:rsidR="007B4F3A" w:rsidRDefault="007B4F3A" w:rsidP="003F1D3F">
      <w:pPr>
        <w:pStyle w:val="NoSpacing"/>
        <w:jc w:val="both"/>
      </w:pPr>
      <w:r>
        <w:t>•</w:t>
      </w:r>
      <w:r>
        <w:tab/>
        <w:t xml:space="preserve">Pupils are taught to handle equipment according to Lancashire guidelines. </w:t>
      </w:r>
    </w:p>
    <w:p w14:paraId="607A368E" w14:textId="77777777" w:rsidR="007B4F3A" w:rsidRDefault="007B4F3A" w:rsidP="003F1D3F">
      <w:pPr>
        <w:pStyle w:val="NoSpacing"/>
        <w:jc w:val="both"/>
      </w:pPr>
      <w:r>
        <w:t>•</w:t>
      </w:r>
      <w:r>
        <w:tab/>
        <w:t xml:space="preserve">Equipment and resources are made available for break and lunchtime activities. </w:t>
      </w:r>
    </w:p>
    <w:p w14:paraId="607A368F" w14:textId="77777777" w:rsidR="007B4F3A" w:rsidRDefault="007B4F3A" w:rsidP="007B4F3A">
      <w:pPr>
        <w:pStyle w:val="NoSpacing"/>
      </w:pPr>
    </w:p>
    <w:p w14:paraId="607A3690" w14:textId="77777777" w:rsidR="007B4F3A" w:rsidRDefault="007B4F3A" w:rsidP="007B4F3A">
      <w:pPr>
        <w:pStyle w:val="NoSpacing"/>
      </w:pPr>
    </w:p>
    <w:p w14:paraId="607A3691" w14:textId="77777777" w:rsidR="007B4F3A" w:rsidRPr="003F1D3F" w:rsidRDefault="007B4F3A" w:rsidP="007B4F3A">
      <w:pPr>
        <w:pStyle w:val="NoSpacing"/>
        <w:rPr>
          <w:b/>
          <w:u w:val="single"/>
        </w:rPr>
      </w:pPr>
      <w:r w:rsidRPr="003F1D3F">
        <w:rPr>
          <w:b/>
          <w:u w:val="single"/>
        </w:rPr>
        <w:t xml:space="preserve">The Learning Environment </w:t>
      </w:r>
    </w:p>
    <w:p w14:paraId="607A3692" w14:textId="77777777" w:rsidR="007B4F3A" w:rsidRDefault="007B4F3A" w:rsidP="007B4F3A">
      <w:pPr>
        <w:pStyle w:val="NoSpacing"/>
      </w:pPr>
      <w:r>
        <w:t>•</w:t>
      </w:r>
      <w:r>
        <w:tab/>
        <w:t xml:space="preserve">Prior to any PE activity, the teacher checks the working area for hazards and takes any necessary action. </w:t>
      </w:r>
    </w:p>
    <w:p w14:paraId="607A3693" w14:textId="6E699BB7" w:rsidR="007B4F3A" w:rsidRDefault="007B4F3A" w:rsidP="007B4F3A">
      <w:pPr>
        <w:pStyle w:val="NoSpacing"/>
      </w:pPr>
      <w:r>
        <w:t>•</w:t>
      </w:r>
      <w:r>
        <w:tab/>
        <w:t>During the school year, the children should be using a variety of areas including the hall, playground</w:t>
      </w:r>
      <w:r w:rsidR="00457989">
        <w:t>, track</w:t>
      </w:r>
      <w:r>
        <w:t xml:space="preserve"> and school field, all of which are fully risk assessed. </w:t>
      </w:r>
    </w:p>
    <w:p w14:paraId="607A3694" w14:textId="77777777" w:rsidR="007B4F3A" w:rsidRDefault="007B4F3A" w:rsidP="007B4F3A">
      <w:pPr>
        <w:pStyle w:val="NoSpacing"/>
      </w:pPr>
    </w:p>
    <w:p w14:paraId="607A3695" w14:textId="77777777" w:rsidR="007B4F3A" w:rsidRPr="003F1D3F" w:rsidRDefault="007B4F3A" w:rsidP="007B4F3A">
      <w:pPr>
        <w:pStyle w:val="NoSpacing"/>
        <w:rPr>
          <w:b/>
          <w:u w:val="single"/>
        </w:rPr>
      </w:pPr>
      <w:r w:rsidRPr="003F1D3F">
        <w:rPr>
          <w:b/>
          <w:u w:val="single"/>
        </w:rPr>
        <w:t xml:space="preserve">Leadership and Management Roles </w:t>
      </w:r>
    </w:p>
    <w:p w14:paraId="607A3696" w14:textId="35B28727" w:rsidR="007B4F3A" w:rsidRDefault="007B4F3A" w:rsidP="007B4F3A">
      <w:pPr>
        <w:pStyle w:val="NoSpacing"/>
      </w:pPr>
      <w:r>
        <w:t>•</w:t>
      </w:r>
      <w:r>
        <w:tab/>
      </w:r>
      <w:r w:rsidR="00457989">
        <w:t>The PE subject lead</w:t>
      </w:r>
      <w:r>
        <w:t xml:space="preserve"> is responsible to the </w:t>
      </w:r>
      <w:proofErr w:type="spellStart"/>
      <w:r>
        <w:t>Headteacher</w:t>
      </w:r>
      <w:proofErr w:type="spellEnd"/>
      <w:r>
        <w:t xml:space="preserve"> of the school. </w:t>
      </w:r>
    </w:p>
    <w:p w14:paraId="607A3697" w14:textId="77777777" w:rsidR="007B4F3A" w:rsidRDefault="007B4F3A" w:rsidP="007B4F3A">
      <w:pPr>
        <w:pStyle w:val="NoSpacing"/>
      </w:pPr>
      <w:r>
        <w:t>•</w:t>
      </w:r>
      <w:r>
        <w:tab/>
        <w:t xml:space="preserve">The </w:t>
      </w:r>
      <w:proofErr w:type="spellStart"/>
      <w:r>
        <w:t>Headteacher</w:t>
      </w:r>
      <w:proofErr w:type="spellEnd"/>
      <w:r>
        <w:t xml:space="preserve"> is responsible for swimming and its transport budgets</w:t>
      </w:r>
    </w:p>
    <w:p w14:paraId="607A3699" w14:textId="77777777" w:rsidR="007B4F3A" w:rsidRDefault="007B4F3A" w:rsidP="007B4F3A">
      <w:pPr>
        <w:pStyle w:val="NoSpacing"/>
      </w:pPr>
      <w:r>
        <w:t xml:space="preserve">The PE Coordinator is responsible for – </w:t>
      </w:r>
    </w:p>
    <w:p w14:paraId="607A369A" w14:textId="77777777" w:rsidR="007B4F3A" w:rsidRDefault="007B4F3A" w:rsidP="007B4F3A">
      <w:pPr>
        <w:pStyle w:val="NoSpacing"/>
      </w:pPr>
      <w:r>
        <w:t>•</w:t>
      </w:r>
      <w:r>
        <w:tab/>
        <w:t xml:space="preserve">The curriculum </w:t>
      </w:r>
    </w:p>
    <w:p w14:paraId="607A369B" w14:textId="77777777" w:rsidR="007B4F3A" w:rsidRDefault="007B4F3A" w:rsidP="007B4F3A">
      <w:pPr>
        <w:pStyle w:val="NoSpacing"/>
      </w:pPr>
      <w:r>
        <w:t>•</w:t>
      </w:r>
      <w:r>
        <w:tab/>
        <w:t xml:space="preserve">The School PE budget </w:t>
      </w:r>
    </w:p>
    <w:p w14:paraId="607A369C" w14:textId="77777777" w:rsidR="007B4F3A" w:rsidRDefault="007B4F3A" w:rsidP="007B4F3A">
      <w:pPr>
        <w:pStyle w:val="NoSpacing"/>
      </w:pPr>
      <w:r>
        <w:t>•</w:t>
      </w:r>
      <w:r>
        <w:tab/>
        <w:t>Supporting TAs in their delivery of the PE Curriculum</w:t>
      </w:r>
    </w:p>
    <w:p w14:paraId="607A369D" w14:textId="65350BCB" w:rsidR="007B4F3A" w:rsidRDefault="007B4F3A" w:rsidP="007B4F3A">
      <w:pPr>
        <w:pStyle w:val="NoSpacing"/>
      </w:pPr>
      <w:r>
        <w:t>•</w:t>
      </w:r>
      <w:r>
        <w:tab/>
        <w:t xml:space="preserve">Liaising with the </w:t>
      </w:r>
      <w:proofErr w:type="spellStart"/>
      <w:r>
        <w:t>Headteacher</w:t>
      </w:r>
      <w:proofErr w:type="spellEnd"/>
      <w:r>
        <w:t xml:space="preserve"> over the allocation of the </w:t>
      </w:r>
      <w:r w:rsidRPr="009900F9">
        <w:t>School Sports Premium.</w:t>
      </w:r>
    </w:p>
    <w:p w14:paraId="607A36A0" w14:textId="45131554" w:rsidR="00B714E2" w:rsidRDefault="009900F9" w:rsidP="007B4F3A">
      <w:pPr>
        <w:pStyle w:val="NoSpacing"/>
        <w:numPr>
          <w:ilvl w:val="0"/>
          <w:numId w:val="1"/>
        </w:numPr>
        <w:ind w:left="709" w:hanging="709"/>
      </w:pPr>
      <w:r>
        <w:t>R</w:t>
      </w:r>
      <w:r w:rsidRPr="009900F9">
        <w:t>eporting how sports premium money is spent</w:t>
      </w:r>
    </w:p>
    <w:p w14:paraId="607A36A1" w14:textId="77777777" w:rsidR="007B4F3A" w:rsidRDefault="007B4F3A" w:rsidP="007B4F3A">
      <w:pPr>
        <w:pStyle w:val="NoSpacing"/>
      </w:pPr>
      <w:r>
        <w:t>•</w:t>
      </w:r>
      <w:r>
        <w:tab/>
        <w:t xml:space="preserve">Regularly reviewing the policy document and scheme of work </w:t>
      </w:r>
    </w:p>
    <w:p w14:paraId="607A36A2" w14:textId="77777777" w:rsidR="007B4F3A" w:rsidRDefault="007B4F3A" w:rsidP="007B4F3A">
      <w:pPr>
        <w:pStyle w:val="NoSpacing"/>
      </w:pPr>
      <w:r>
        <w:t>•</w:t>
      </w:r>
      <w:r>
        <w:tab/>
        <w:t xml:space="preserve">Encouraging and supporting staff in the implementation of the agreed procedures. </w:t>
      </w:r>
    </w:p>
    <w:p w14:paraId="607A36A3" w14:textId="77777777" w:rsidR="007B4F3A" w:rsidRDefault="007B4F3A" w:rsidP="007B4F3A">
      <w:pPr>
        <w:pStyle w:val="NoSpacing"/>
      </w:pPr>
      <w:r>
        <w:t>•</w:t>
      </w:r>
      <w:r>
        <w:tab/>
        <w:t>Collecting photographic evidence of PE around the school</w:t>
      </w:r>
    </w:p>
    <w:p w14:paraId="607A36A4" w14:textId="77777777" w:rsidR="007B4F3A" w:rsidRDefault="007B4F3A" w:rsidP="007B4F3A">
      <w:pPr>
        <w:pStyle w:val="NoSpacing"/>
      </w:pPr>
      <w:r>
        <w:t>•</w:t>
      </w:r>
      <w:r>
        <w:tab/>
        <w:t>Liaising closely with external coaches and staff running AS sporting activities and supporting appropriately</w:t>
      </w:r>
    </w:p>
    <w:p w14:paraId="607A36A5" w14:textId="77777777" w:rsidR="007B4F3A" w:rsidRDefault="007B4F3A" w:rsidP="007B4F3A">
      <w:pPr>
        <w:pStyle w:val="NoSpacing"/>
      </w:pPr>
      <w:r>
        <w:t>•</w:t>
      </w:r>
      <w:r>
        <w:tab/>
        <w:t xml:space="preserve">Initiating sporting events and ensuring there are opportunities for </w:t>
      </w:r>
      <w:r w:rsidR="003F1D3F">
        <w:t xml:space="preserve">participation and </w:t>
      </w:r>
      <w:r>
        <w:t xml:space="preserve">competition. </w:t>
      </w:r>
    </w:p>
    <w:p w14:paraId="607A36A6" w14:textId="77777777" w:rsidR="007B4F3A" w:rsidRDefault="007B4F3A" w:rsidP="007B4F3A">
      <w:pPr>
        <w:pStyle w:val="NoSpacing"/>
      </w:pPr>
      <w:r>
        <w:t>•</w:t>
      </w:r>
      <w:r>
        <w:tab/>
        <w:t>Informing parents and obtaining parental permission for children participating in external sporting events.</w:t>
      </w:r>
    </w:p>
    <w:p w14:paraId="607A36A7" w14:textId="77777777" w:rsidR="007B4F3A" w:rsidRDefault="007B4F3A" w:rsidP="007B4F3A">
      <w:pPr>
        <w:pStyle w:val="NoSpacing"/>
      </w:pPr>
      <w:r>
        <w:t>•</w:t>
      </w:r>
      <w:r>
        <w:tab/>
        <w:t xml:space="preserve">Liaising with </w:t>
      </w:r>
      <w:r w:rsidR="003F1D3F">
        <w:t xml:space="preserve">Pendle </w:t>
      </w:r>
      <w:proofErr w:type="spellStart"/>
      <w:r>
        <w:t>SSCo</w:t>
      </w:r>
      <w:proofErr w:type="spellEnd"/>
      <w:r>
        <w:t xml:space="preserve"> over sporting events</w:t>
      </w:r>
    </w:p>
    <w:p w14:paraId="607A36A8" w14:textId="77777777" w:rsidR="007B4F3A" w:rsidRDefault="007B4F3A" w:rsidP="007B4F3A">
      <w:pPr>
        <w:pStyle w:val="NoSpacing"/>
      </w:pPr>
      <w:r>
        <w:t>•</w:t>
      </w:r>
      <w:r>
        <w:tab/>
        <w:t>Allocation of budget through audit information and consultation with teaching staff</w:t>
      </w:r>
    </w:p>
    <w:p w14:paraId="607A36A9" w14:textId="07B0CB79" w:rsidR="007B4F3A" w:rsidRDefault="007B4F3A" w:rsidP="007B4F3A">
      <w:pPr>
        <w:pStyle w:val="NoSpacing"/>
      </w:pPr>
      <w:r>
        <w:t>•</w:t>
      </w:r>
      <w:r>
        <w:tab/>
        <w:t>It is the responsibility of the Senior Manage</w:t>
      </w:r>
      <w:r w:rsidR="00457989">
        <w:t>ment Team and the PE subject lead</w:t>
      </w:r>
      <w:r>
        <w:t xml:space="preserve"> to seek and access any additional external funding and opportunities</w:t>
      </w:r>
    </w:p>
    <w:p w14:paraId="607A36AA" w14:textId="77777777" w:rsidR="007B4F3A" w:rsidRDefault="007B4F3A" w:rsidP="007B4F3A">
      <w:pPr>
        <w:pStyle w:val="NoSpacing"/>
      </w:pPr>
    </w:p>
    <w:p w14:paraId="607A36AB" w14:textId="77777777" w:rsidR="007B4F3A" w:rsidRDefault="007B4F3A" w:rsidP="007B4F3A">
      <w:pPr>
        <w:pStyle w:val="NoSpacing"/>
      </w:pPr>
    </w:p>
    <w:p w14:paraId="607A36AC" w14:textId="77777777" w:rsidR="007B4F3A" w:rsidRDefault="007B4F3A" w:rsidP="007B4F3A">
      <w:pPr>
        <w:pStyle w:val="NoSpacing"/>
      </w:pPr>
    </w:p>
    <w:p w14:paraId="607A36AD" w14:textId="77777777" w:rsidR="007B4F3A" w:rsidRDefault="007B4F3A" w:rsidP="007B4F3A">
      <w:pPr>
        <w:pStyle w:val="NoSpacing"/>
      </w:pPr>
    </w:p>
    <w:p w14:paraId="607A36AE" w14:textId="77777777" w:rsidR="007B4F3A" w:rsidRDefault="007B4F3A" w:rsidP="007B4F3A">
      <w:pPr>
        <w:pStyle w:val="NoSpacing"/>
      </w:pPr>
    </w:p>
    <w:p w14:paraId="607A36AF" w14:textId="77777777" w:rsidR="0065231C" w:rsidRDefault="0065231C" w:rsidP="007B4F3A">
      <w:pPr>
        <w:pStyle w:val="NoSpacing"/>
      </w:pPr>
    </w:p>
    <w:p w14:paraId="4D7E25D4" w14:textId="77777777" w:rsidR="000F177A" w:rsidRDefault="000F177A" w:rsidP="007B4F3A">
      <w:pPr>
        <w:pStyle w:val="NoSpacing"/>
        <w:rPr>
          <w:b/>
          <w:u w:val="single"/>
        </w:rPr>
      </w:pPr>
    </w:p>
    <w:p w14:paraId="51A894CD" w14:textId="77777777" w:rsidR="009900F9" w:rsidRDefault="009900F9" w:rsidP="007B4F3A">
      <w:pPr>
        <w:pStyle w:val="NoSpacing"/>
        <w:rPr>
          <w:b/>
          <w:u w:val="single"/>
        </w:rPr>
      </w:pPr>
    </w:p>
    <w:p w14:paraId="5031DC61" w14:textId="77777777" w:rsidR="009900F9" w:rsidRDefault="009900F9" w:rsidP="007B4F3A">
      <w:pPr>
        <w:pStyle w:val="NoSpacing"/>
        <w:rPr>
          <w:b/>
          <w:u w:val="single"/>
        </w:rPr>
      </w:pPr>
    </w:p>
    <w:p w14:paraId="0A4C79EE" w14:textId="77777777" w:rsidR="00457989" w:rsidRDefault="00457989" w:rsidP="007B4F3A">
      <w:pPr>
        <w:pStyle w:val="NoSpacing"/>
        <w:rPr>
          <w:b/>
          <w:u w:val="single"/>
        </w:rPr>
      </w:pPr>
    </w:p>
    <w:p w14:paraId="32EE54F6" w14:textId="77777777" w:rsidR="00457989" w:rsidRDefault="00457989" w:rsidP="007B4F3A">
      <w:pPr>
        <w:pStyle w:val="NoSpacing"/>
        <w:rPr>
          <w:b/>
          <w:u w:val="single"/>
        </w:rPr>
      </w:pPr>
    </w:p>
    <w:p w14:paraId="7C3E2F5D" w14:textId="77777777" w:rsidR="00457989" w:rsidRDefault="00457989" w:rsidP="007B4F3A">
      <w:pPr>
        <w:pStyle w:val="NoSpacing"/>
        <w:rPr>
          <w:b/>
          <w:u w:val="single"/>
        </w:rPr>
      </w:pPr>
    </w:p>
    <w:p w14:paraId="607A36B0" w14:textId="748FEADB" w:rsidR="007B4F3A" w:rsidRPr="003F1D3F" w:rsidRDefault="007B4F3A" w:rsidP="007B4F3A">
      <w:pPr>
        <w:pStyle w:val="NoSpacing"/>
        <w:rPr>
          <w:b/>
          <w:u w:val="single"/>
        </w:rPr>
      </w:pPr>
      <w:r w:rsidRPr="003F1D3F">
        <w:rPr>
          <w:b/>
          <w:u w:val="single"/>
        </w:rPr>
        <w:t xml:space="preserve">Continuity and Progression </w:t>
      </w:r>
    </w:p>
    <w:p w14:paraId="607A36B1" w14:textId="77777777" w:rsidR="007B4F3A" w:rsidRDefault="007B4F3A" w:rsidP="003F1D3F">
      <w:pPr>
        <w:pStyle w:val="NoSpacing"/>
        <w:jc w:val="both"/>
      </w:pPr>
      <w:r>
        <w:lastRenderedPageBreak/>
        <w:t>•</w:t>
      </w:r>
      <w:r>
        <w:tab/>
        <w:t xml:space="preserve">The school are committed to adopting the Lancashire Scheme of Work for PE. Continuity and progression is built into the scheme. </w:t>
      </w:r>
    </w:p>
    <w:p w14:paraId="607A36B2" w14:textId="77777777" w:rsidR="007B4F3A" w:rsidRDefault="007B4F3A" w:rsidP="003F1D3F">
      <w:pPr>
        <w:pStyle w:val="NoSpacing"/>
        <w:jc w:val="both"/>
      </w:pPr>
      <w:r>
        <w:t>•</w:t>
      </w:r>
      <w:r>
        <w:tab/>
        <w:t xml:space="preserve">The assessment system allows for continuity and progression for individual pupils by providing teachers with information, passed on from the previous year, for planning individual pupil’s next steps. </w:t>
      </w:r>
    </w:p>
    <w:p w14:paraId="607A36B3" w14:textId="77777777" w:rsidR="007B4F3A" w:rsidRDefault="007B4F3A" w:rsidP="007B4F3A">
      <w:pPr>
        <w:pStyle w:val="NoSpacing"/>
      </w:pPr>
    </w:p>
    <w:p w14:paraId="607A36B4" w14:textId="77777777" w:rsidR="007B4F3A" w:rsidRDefault="007B4F3A" w:rsidP="007B4F3A">
      <w:pPr>
        <w:pStyle w:val="NoSpacing"/>
      </w:pPr>
    </w:p>
    <w:p w14:paraId="607A36B5" w14:textId="77777777" w:rsidR="007B4F3A" w:rsidRPr="003F1D3F" w:rsidRDefault="007B4F3A" w:rsidP="007B4F3A">
      <w:pPr>
        <w:pStyle w:val="NoSpacing"/>
        <w:rPr>
          <w:b/>
          <w:u w:val="single"/>
        </w:rPr>
      </w:pPr>
      <w:r w:rsidRPr="003F1D3F">
        <w:rPr>
          <w:b/>
          <w:u w:val="single"/>
        </w:rPr>
        <w:t xml:space="preserve">Monitoring and Evaluation </w:t>
      </w:r>
    </w:p>
    <w:p w14:paraId="607A36B6" w14:textId="4CE77797" w:rsidR="007B4F3A" w:rsidRDefault="00457989" w:rsidP="003F1D3F">
      <w:pPr>
        <w:pStyle w:val="NoSpacing"/>
        <w:jc w:val="both"/>
      </w:pPr>
      <w:r>
        <w:t>•</w:t>
      </w:r>
      <w:r>
        <w:tab/>
        <w:t>The PE subject leader</w:t>
      </w:r>
      <w:r w:rsidR="007B4F3A">
        <w:t xml:space="preserve"> is responsible for monitoring and evaluating the PE curriculum and delivery by the teachers. </w:t>
      </w:r>
    </w:p>
    <w:p w14:paraId="607A36B7" w14:textId="77777777" w:rsidR="007B4F3A" w:rsidRDefault="007B4F3A" w:rsidP="003F1D3F">
      <w:pPr>
        <w:pStyle w:val="NoSpacing"/>
        <w:jc w:val="both"/>
      </w:pPr>
      <w:r>
        <w:t>•</w:t>
      </w:r>
      <w:r>
        <w:tab/>
        <w:t xml:space="preserve">It is the responsibility of each class teacher to follow the Lancashire Scheme of Work and to monitor and evaluate PE lessons in terms of standards of teaching and learning. </w:t>
      </w:r>
    </w:p>
    <w:p w14:paraId="607A36B8" w14:textId="104E1F34" w:rsidR="007B4F3A" w:rsidRDefault="007B4F3A" w:rsidP="003F1D3F">
      <w:pPr>
        <w:pStyle w:val="NoSpacing"/>
        <w:jc w:val="both"/>
      </w:pPr>
      <w:r>
        <w:t>•</w:t>
      </w:r>
      <w:r>
        <w:tab/>
        <w:t>The school has a system of monitoring and eva</w:t>
      </w:r>
      <w:r w:rsidR="00457989">
        <w:t>luation where the PE subject lead</w:t>
      </w:r>
      <w:r>
        <w:t xml:space="preserve"> will look at teachers’ assessments related to their scheme of work, to ensure continuity, progression and challenge for the pupils. </w:t>
      </w:r>
    </w:p>
    <w:p w14:paraId="607A36B9" w14:textId="706302E8" w:rsidR="007B4F3A" w:rsidRDefault="007B4F3A" w:rsidP="003F1D3F">
      <w:pPr>
        <w:pStyle w:val="NoSpacing"/>
        <w:jc w:val="both"/>
      </w:pPr>
      <w:r>
        <w:t>•</w:t>
      </w:r>
      <w:r>
        <w:tab/>
        <w:t>Areas for development will be identified and</w:t>
      </w:r>
      <w:r w:rsidR="00457989">
        <w:t xml:space="preserve"> addressed by the PE subject lead</w:t>
      </w:r>
      <w:r>
        <w:t xml:space="preserve"> to improve the teaching and learning within the subject. </w:t>
      </w:r>
    </w:p>
    <w:p w14:paraId="607A36BA" w14:textId="77777777" w:rsidR="007B4F3A" w:rsidRDefault="007B4F3A" w:rsidP="007B4F3A">
      <w:pPr>
        <w:pStyle w:val="NoSpacing"/>
      </w:pPr>
    </w:p>
    <w:p w14:paraId="607A36BB" w14:textId="77777777" w:rsidR="007B4F3A" w:rsidRPr="003F1D3F" w:rsidRDefault="007B4F3A" w:rsidP="007B4F3A">
      <w:pPr>
        <w:pStyle w:val="NoSpacing"/>
        <w:rPr>
          <w:b/>
          <w:u w:val="single"/>
        </w:rPr>
      </w:pPr>
      <w:r w:rsidRPr="003F1D3F">
        <w:rPr>
          <w:b/>
          <w:u w:val="single"/>
        </w:rPr>
        <w:t xml:space="preserve">Assessment and Recording </w:t>
      </w:r>
    </w:p>
    <w:p w14:paraId="607A36BC" w14:textId="77777777" w:rsidR="007B4F3A" w:rsidRDefault="007B4F3A" w:rsidP="007B4F3A">
      <w:pPr>
        <w:pStyle w:val="NoSpacing"/>
      </w:pPr>
      <w:r>
        <w:t>•</w:t>
      </w:r>
      <w:r>
        <w:tab/>
        <w:t xml:space="preserve">Individual teachers are responsible for the assessment and recording of pupil achievement and progress via school reports and short term plans. </w:t>
      </w:r>
    </w:p>
    <w:p w14:paraId="607A36BD" w14:textId="21736B9B" w:rsidR="007B4F3A" w:rsidRDefault="007B4F3A" w:rsidP="007B4F3A">
      <w:pPr>
        <w:pStyle w:val="NoSpacing"/>
      </w:pPr>
      <w:r>
        <w:t>•</w:t>
      </w:r>
      <w:r>
        <w:tab/>
        <w:t>All teachers use the assessment criteria found at the bottom of each short term lesson plan from the Lancashire Scheme of Work. Core task assessments are collected</w:t>
      </w:r>
      <w:r w:rsidR="003F1D3F">
        <w:t xml:space="preserve"> electronically</w:t>
      </w:r>
      <w:r w:rsidR="00457989">
        <w:t xml:space="preserve"> or in paper form</w:t>
      </w:r>
      <w:r>
        <w:t xml:space="preserve"> by the PE</w:t>
      </w:r>
      <w:r w:rsidR="00B714E2">
        <w:t xml:space="preserve"> Coordinator.</w:t>
      </w:r>
    </w:p>
    <w:p w14:paraId="607A36BE" w14:textId="41B4AF79" w:rsidR="007B4F3A" w:rsidRDefault="007B4F3A" w:rsidP="007B4F3A">
      <w:pPr>
        <w:pStyle w:val="NoSpacing"/>
      </w:pPr>
      <w:r>
        <w:t>•</w:t>
      </w:r>
      <w:r>
        <w:tab/>
        <w:t>This system should ensure that pupil assessment informs future planning by colleagues. It wi</w:t>
      </w:r>
      <w:r w:rsidR="00457989">
        <w:t>ll also help the PE subject lead</w:t>
      </w:r>
      <w:r>
        <w:t xml:space="preserve"> to monitor continuity and progress. A</w:t>
      </w:r>
      <w:r w:rsidR="000F69A8">
        <w:t xml:space="preserve"> </w:t>
      </w:r>
      <w:r>
        <w:t xml:space="preserve">+ T children can be identified using the assessments. </w:t>
      </w:r>
    </w:p>
    <w:p w14:paraId="607A36BF" w14:textId="77777777" w:rsidR="007B4F3A" w:rsidRDefault="007B4F3A" w:rsidP="007B4F3A">
      <w:pPr>
        <w:pStyle w:val="NoSpacing"/>
      </w:pPr>
    </w:p>
    <w:p w14:paraId="607A36C0" w14:textId="77777777" w:rsidR="007B4F3A" w:rsidRDefault="007B4F3A" w:rsidP="007B4F3A">
      <w:pPr>
        <w:pStyle w:val="NoSpacing"/>
      </w:pPr>
    </w:p>
    <w:p w14:paraId="607A36C1" w14:textId="77777777" w:rsidR="007B4F3A" w:rsidRDefault="007B4F3A" w:rsidP="007B4F3A">
      <w:pPr>
        <w:pStyle w:val="NoSpacing"/>
      </w:pPr>
    </w:p>
    <w:p w14:paraId="607A36C2" w14:textId="77777777" w:rsidR="007B4F3A" w:rsidRDefault="007B4F3A" w:rsidP="007B4F3A">
      <w:pPr>
        <w:pStyle w:val="NoSpacing"/>
      </w:pPr>
    </w:p>
    <w:p w14:paraId="607A36C3" w14:textId="77777777" w:rsidR="007B4F3A" w:rsidRDefault="007B4F3A" w:rsidP="007B4F3A">
      <w:pPr>
        <w:pStyle w:val="NoSpacing"/>
      </w:pPr>
    </w:p>
    <w:p w14:paraId="607A36C4" w14:textId="2D05E6B4" w:rsidR="007B4F3A" w:rsidRDefault="00457989" w:rsidP="007B4F3A">
      <w:pPr>
        <w:pStyle w:val="NoSpacing"/>
      </w:pPr>
      <w:r>
        <w:t>C Riley</w:t>
      </w:r>
    </w:p>
    <w:p w14:paraId="51A88E21" w14:textId="29418988" w:rsidR="009900F9" w:rsidRDefault="00457989" w:rsidP="007B4F3A">
      <w:pPr>
        <w:pStyle w:val="NoSpacing"/>
      </w:pPr>
      <w:r>
        <w:t>May 2022</w:t>
      </w:r>
    </w:p>
    <w:sectPr w:rsidR="009900F9" w:rsidSect="007B4F3A">
      <w:headerReference w:type="default" r:id="rId9"/>
      <w:footerReference w:type="default" r:id="rId10"/>
      <w:pgSz w:w="11906" w:h="16838"/>
      <w:pgMar w:top="1440" w:right="836"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EB276C" w14:textId="77777777" w:rsidR="00FC0004" w:rsidRDefault="00FC0004" w:rsidP="00ED1E26">
      <w:pPr>
        <w:spacing w:after="0" w:line="240" w:lineRule="auto"/>
      </w:pPr>
      <w:r>
        <w:separator/>
      </w:r>
    </w:p>
  </w:endnote>
  <w:endnote w:type="continuationSeparator" w:id="0">
    <w:p w14:paraId="05ABD411" w14:textId="77777777" w:rsidR="00FC0004" w:rsidRDefault="00FC0004" w:rsidP="00ED1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A36D2" w14:textId="77777777" w:rsidR="00ED1E26" w:rsidRDefault="00F7005F" w:rsidP="00ED1E26">
    <w:pPr>
      <w:pStyle w:val="Footer"/>
      <w:jc w:val="center"/>
    </w:pPr>
    <w:r>
      <w:t>PE</w:t>
    </w:r>
    <w:r w:rsidR="007B4F3A">
      <w:t xml:space="preserve"> Policy May</w:t>
    </w:r>
    <w:r w:rsidR="00A446ED">
      <w:t xml:space="preserve"> </w:t>
    </w:r>
    <w:r w:rsidR="00ED1E26">
      <w:t>2019</w:t>
    </w:r>
  </w:p>
  <w:p w14:paraId="607A36D3" w14:textId="77777777" w:rsidR="00ED1E26" w:rsidRDefault="00ED1E2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55470" w14:textId="77777777" w:rsidR="00FC0004" w:rsidRDefault="00FC0004" w:rsidP="00ED1E26">
      <w:pPr>
        <w:spacing w:after="0" w:line="240" w:lineRule="auto"/>
      </w:pPr>
      <w:r>
        <w:separator/>
      </w:r>
    </w:p>
  </w:footnote>
  <w:footnote w:type="continuationSeparator" w:id="0">
    <w:p w14:paraId="385F0A71" w14:textId="77777777" w:rsidR="00FC0004" w:rsidRDefault="00FC0004" w:rsidP="00ED1E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7145029"/>
      <w:docPartObj>
        <w:docPartGallery w:val="Page Numbers (Top of Page)"/>
        <w:docPartUnique/>
      </w:docPartObj>
    </w:sdtPr>
    <w:sdtEndPr>
      <w:rPr>
        <w:noProof/>
      </w:rPr>
    </w:sdtEndPr>
    <w:sdtContent>
      <w:p w14:paraId="607A36D0" w14:textId="2D53D6B0" w:rsidR="00ED1E26" w:rsidRDefault="00ED1E26">
        <w:pPr>
          <w:pStyle w:val="Header"/>
          <w:jc w:val="right"/>
        </w:pPr>
        <w:r>
          <w:fldChar w:fldCharType="begin"/>
        </w:r>
        <w:r>
          <w:instrText xml:space="preserve"> PAGE   \* MERGEFORMAT </w:instrText>
        </w:r>
        <w:r>
          <w:fldChar w:fldCharType="separate"/>
        </w:r>
        <w:r w:rsidR="00D94958">
          <w:rPr>
            <w:noProof/>
          </w:rPr>
          <w:t>6</w:t>
        </w:r>
        <w:r>
          <w:rPr>
            <w:noProof/>
          </w:rPr>
          <w:fldChar w:fldCharType="end"/>
        </w:r>
      </w:p>
    </w:sdtContent>
  </w:sdt>
  <w:sdt>
    <w:sdtPr>
      <w:id w:val="-1909913417"/>
      <w:docPartObj>
        <w:docPartGallery w:val="Watermarks"/>
        <w:docPartUnique/>
      </w:docPartObj>
    </w:sdtPr>
    <w:sdtEndPr/>
    <w:sdtContent>
      <w:p w14:paraId="607A36D1" w14:textId="77777777" w:rsidR="00ED1E26" w:rsidRDefault="00D94958">
        <w:pPr>
          <w:pStyle w:val="Header"/>
        </w:pPr>
        <w:r>
          <w:rPr>
            <w:noProof/>
            <w:lang w:val="en-US" w:eastAsia="zh-TW"/>
          </w:rPr>
          <w:pict w14:anchorId="607A36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C0764F"/>
    <w:multiLevelType w:val="hybridMultilevel"/>
    <w:tmpl w:val="BEC8B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E26"/>
    <w:rsid w:val="00042B2B"/>
    <w:rsid w:val="000F177A"/>
    <w:rsid w:val="000F69A8"/>
    <w:rsid w:val="00154562"/>
    <w:rsid w:val="001C1AA1"/>
    <w:rsid w:val="001E2FF3"/>
    <w:rsid w:val="0022146F"/>
    <w:rsid w:val="002853C7"/>
    <w:rsid w:val="002F5D04"/>
    <w:rsid w:val="00302724"/>
    <w:rsid w:val="003274EF"/>
    <w:rsid w:val="003F1D3F"/>
    <w:rsid w:val="004442E3"/>
    <w:rsid w:val="00457989"/>
    <w:rsid w:val="004D207F"/>
    <w:rsid w:val="005D2827"/>
    <w:rsid w:val="0065231C"/>
    <w:rsid w:val="00653BE2"/>
    <w:rsid w:val="00657616"/>
    <w:rsid w:val="006F1E84"/>
    <w:rsid w:val="007B4F3A"/>
    <w:rsid w:val="009900F9"/>
    <w:rsid w:val="00A00AA9"/>
    <w:rsid w:val="00A361B2"/>
    <w:rsid w:val="00A446ED"/>
    <w:rsid w:val="00A76FE3"/>
    <w:rsid w:val="00B714E2"/>
    <w:rsid w:val="00C6642A"/>
    <w:rsid w:val="00CC243C"/>
    <w:rsid w:val="00D47E9E"/>
    <w:rsid w:val="00D94958"/>
    <w:rsid w:val="00E53B97"/>
    <w:rsid w:val="00ED1E26"/>
    <w:rsid w:val="00F7005F"/>
    <w:rsid w:val="00FA6FB0"/>
    <w:rsid w:val="00FB57F4"/>
    <w:rsid w:val="00FC0004"/>
    <w:rsid w:val="00FD5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7A35FB"/>
  <w15:docId w15:val="{3803BB0E-9B15-4E9E-AF66-4070FC8F2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E26"/>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E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1E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E26"/>
    <w:rPr>
      <w:rFonts w:ascii="Tahoma" w:hAnsi="Tahoma" w:cs="Tahoma"/>
      <w:sz w:val="16"/>
      <w:szCs w:val="16"/>
    </w:rPr>
  </w:style>
  <w:style w:type="paragraph" w:styleId="Header">
    <w:name w:val="header"/>
    <w:basedOn w:val="Normal"/>
    <w:link w:val="HeaderChar"/>
    <w:uiPriority w:val="99"/>
    <w:unhideWhenUsed/>
    <w:rsid w:val="00ED1E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E26"/>
  </w:style>
  <w:style w:type="paragraph" w:styleId="Footer">
    <w:name w:val="footer"/>
    <w:basedOn w:val="Normal"/>
    <w:link w:val="FooterChar"/>
    <w:uiPriority w:val="99"/>
    <w:unhideWhenUsed/>
    <w:rsid w:val="00ED1E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E26"/>
  </w:style>
  <w:style w:type="paragraph" w:styleId="NoSpacing">
    <w:name w:val="No Spacing"/>
    <w:uiPriority w:val="1"/>
    <w:qFormat/>
    <w:rsid w:val="007B4F3A"/>
    <w:pPr>
      <w:spacing w:after="0" w:line="240" w:lineRule="auto"/>
    </w:pPr>
  </w:style>
  <w:style w:type="paragraph" w:styleId="NormalWeb">
    <w:name w:val="Normal (Web)"/>
    <w:basedOn w:val="Normal"/>
    <w:uiPriority w:val="99"/>
    <w:semiHidden/>
    <w:unhideWhenUsed/>
    <w:rsid w:val="00302724"/>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1927</Words>
  <Characters>10984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C Riley</cp:lastModifiedBy>
  <cp:revision>3</cp:revision>
  <dcterms:created xsi:type="dcterms:W3CDTF">2022-08-29T12:22:00Z</dcterms:created>
  <dcterms:modified xsi:type="dcterms:W3CDTF">2022-11-22T11:28:00Z</dcterms:modified>
</cp:coreProperties>
</file>