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991"/>
        <w:gridCol w:w="1690"/>
        <w:gridCol w:w="1843"/>
        <w:gridCol w:w="1842"/>
        <w:gridCol w:w="1985"/>
        <w:gridCol w:w="1843"/>
        <w:gridCol w:w="1559"/>
        <w:gridCol w:w="1559"/>
      </w:tblGrid>
      <w:tr w:rsidR="00086527" w:rsidRPr="00591CE9" w:rsidTr="00086527">
        <w:tc>
          <w:tcPr>
            <w:tcW w:w="1991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Year one</w:t>
            </w:r>
          </w:p>
        </w:tc>
        <w:tc>
          <w:tcPr>
            <w:tcW w:w="1690" w:type="dxa"/>
          </w:tcPr>
          <w:p w:rsidR="00086527" w:rsidRDefault="00086527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1</w:t>
            </w:r>
          </w:p>
          <w:p w:rsidR="00086527" w:rsidRPr="00591CE9" w:rsidRDefault="00086527">
            <w:pPr>
              <w:rPr>
                <w:rFonts w:ascii="Ink Free" w:hAnsi="Ink Free"/>
              </w:rPr>
            </w:pPr>
          </w:p>
        </w:tc>
        <w:tc>
          <w:tcPr>
            <w:tcW w:w="1843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2</w:t>
            </w:r>
          </w:p>
        </w:tc>
        <w:tc>
          <w:tcPr>
            <w:tcW w:w="1842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3</w:t>
            </w:r>
          </w:p>
        </w:tc>
        <w:tc>
          <w:tcPr>
            <w:tcW w:w="1985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4</w:t>
            </w:r>
          </w:p>
        </w:tc>
        <w:tc>
          <w:tcPr>
            <w:tcW w:w="1843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5</w:t>
            </w:r>
          </w:p>
        </w:tc>
        <w:tc>
          <w:tcPr>
            <w:tcW w:w="1559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6</w:t>
            </w:r>
          </w:p>
        </w:tc>
        <w:tc>
          <w:tcPr>
            <w:tcW w:w="1559" w:type="dxa"/>
          </w:tcPr>
          <w:p w:rsidR="00086527" w:rsidRPr="00591CE9" w:rsidRDefault="00086527" w:rsidP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7</w:t>
            </w:r>
          </w:p>
        </w:tc>
      </w:tr>
      <w:tr w:rsidR="00086527" w:rsidRPr="00591CE9" w:rsidTr="00086527">
        <w:tc>
          <w:tcPr>
            <w:tcW w:w="1991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Book title</w:t>
            </w:r>
          </w:p>
        </w:tc>
        <w:tc>
          <w:tcPr>
            <w:tcW w:w="1690" w:type="dxa"/>
          </w:tcPr>
          <w:p w:rsidR="00086527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Elmer by David </w:t>
            </w:r>
            <w:proofErr w:type="spellStart"/>
            <w:r>
              <w:rPr>
                <w:rFonts w:ascii="Ink Free" w:hAnsi="Ink Free"/>
              </w:rPr>
              <w:t>Mckee</w:t>
            </w:r>
            <w:proofErr w:type="spellEnd"/>
          </w:p>
          <w:p w:rsidR="00086527" w:rsidRPr="00591CE9" w:rsidRDefault="00086527">
            <w:pPr>
              <w:rPr>
                <w:rFonts w:ascii="Ink Free" w:hAnsi="Ink Free"/>
              </w:rPr>
            </w:pPr>
          </w:p>
        </w:tc>
        <w:tc>
          <w:tcPr>
            <w:tcW w:w="1843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Ten little Pirates by Mick Brownlow and Simon </w:t>
            </w:r>
            <w:proofErr w:type="spellStart"/>
            <w:r>
              <w:rPr>
                <w:rFonts w:ascii="Ink Free" w:hAnsi="Ink Free"/>
              </w:rPr>
              <w:t>Rickerty</w:t>
            </w:r>
            <w:proofErr w:type="spellEnd"/>
          </w:p>
        </w:tc>
        <w:tc>
          <w:tcPr>
            <w:tcW w:w="1842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Going to the volcano by Andy Stanton</w:t>
            </w:r>
          </w:p>
        </w:tc>
        <w:tc>
          <w:tcPr>
            <w:tcW w:w="1985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Want to play with trucks by Ann Stott and Bob Graham</w:t>
            </w:r>
          </w:p>
        </w:tc>
        <w:tc>
          <w:tcPr>
            <w:tcW w:w="1843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Hair, it’s a family thing by </w:t>
            </w:r>
            <w:proofErr w:type="spellStart"/>
            <w:r>
              <w:rPr>
                <w:rFonts w:ascii="Ink Free" w:hAnsi="Ink Free"/>
              </w:rPr>
              <w:t>Mylo</w:t>
            </w:r>
            <w:proofErr w:type="spellEnd"/>
            <w:r>
              <w:rPr>
                <w:rFonts w:ascii="Ink Free" w:hAnsi="Ink Free"/>
              </w:rPr>
              <w:t xml:space="preserve"> freeman</w:t>
            </w:r>
          </w:p>
        </w:tc>
        <w:tc>
          <w:tcPr>
            <w:tcW w:w="1559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My world your world by Melanie Walsh</w:t>
            </w:r>
          </w:p>
        </w:tc>
        <w:tc>
          <w:tcPr>
            <w:tcW w:w="1559" w:type="dxa"/>
          </w:tcPr>
          <w:p w:rsidR="00086527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Errol’s garden by Gillian Hibbs</w:t>
            </w:r>
          </w:p>
          <w:p w:rsidR="00086527" w:rsidRDefault="00086527">
            <w:pPr>
              <w:rPr>
                <w:rFonts w:ascii="Ink Free" w:hAnsi="Ink Free"/>
              </w:rPr>
            </w:pPr>
          </w:p>
          <w:p w:rsidR="00086527" w:rsidRPr="00591CE9" w:rsidRDefault="00086527" w:rsidP="00086527">
            <w:pPr>
              <w:rPr>
                <w:rFonts w:ascii="Ink Free" w:hAnsi="Ink Free"/>
              </w:rPr>
            </w:pPr>
          </w:p>
        </w:tc>
      </w:tr>
      <w:tr w:rsidR="00086527" w:rsidRPr="00591CE9" w:rsidTr="00086527">
        <w:tc>
          <w:tcPr>
            <w:tcW w:w="1991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Theme/Protected characteristi</w:t>
            </w:r>
            <w:r w:rsidRPr="00591CE9">
              <w:rPr>
                <w:rFonts w:ascii="Ink Free" w:hAnsi="Ink Free"/>
              </w:rPr>
              <w:t>c</w:t>
            </w:r>
          </w:p>
        </w:tc>
        <w:tc>
          <w:tcPr>
            <w:tcW w:w="1690" w:type="dxa"/>
          </w:tcPr>
          <w:p w:rsidR="00086527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Race</w:t>
            </w:r>
          </w:p>
          <w:p w:rsidR="00086527" w:rsidRDefault="00086527">
            <w:pPr>
              <w:rPr>
                <w:rFonts w:ascii="Ink Free" w:hAnsi="Ink Free"/>
              </w:rPr>
            </w:pPr>
          </w:p>
          <w:p w:rsidR="00086527" w:rsidRPr="00591CE9" w:rsidRDefault="00086527">
            <w:pPr>
              <w:rPr>
                <w:rFonts w:ascii="Ink Free" w:hAnsi="Ink Free"/>
              </w:rPr>
            </w:pPr>
          </w:p>
        </w:tc>
        <w:tc>
          <w:tcPr>
            <w:tcW w:w="1843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Gender Equality</w:t>
            </w:r>
          </w:p>
        </w:tc>
        <w:tc>
          <w:tcPr>
            <w:tcW w:w="1842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985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843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559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Race</w:t>
            </w:r>
          </w:p>
        </w:tc>
        <w:tc>
          <w:tcPr>
            <w:tcW w:w="1559" w:type="dxa"/>
          </w:tcPr>
          <w:p w:rsidR="00086527" w:rsidRPr="00591CE9" w:rsidRDefault="00086527" w:rsidP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Working together</w:t>
            </w:r>
          </w:p>
        </w:tc>
      </w:tr>
      <w:tr w:rsidR="00086527" w:rsidRPr="00591CE9" w:rsidTr="00086527">
        <w:tc>
          <w:tcPr>
            <w:tcW w:w="1991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Learning intention</w:t>
            </w:r>
          </w:p>
        </w:tc>
        <w:tc>
          <w:tcPr>
            <w:tcW w:w="1690" w:type="dxa"/>
          </w:tcPr>
          <w:p w:rsidR="00086527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To like the </w:t>
            </w:r>
            <w:proofErr w:type="gramStart"/>
            <w:r>
              <w:rPr>
                <w:rFonts w:ascii="Ink Free" w:hAnsi="Ink Free"/>
              </w:rPr>
              <w:t>way</w:t>
            </w:r>
            <w:proofErr w:type="gramEnd"/>
            <w:r>
              <w:rPr>
                <w:rFonts w:ascii="Ink Free" w:hAnsi="Ink Free"/>
              </w:rPr>
              <w:t xml:space="preserve"> I am</w:t>
            </w:r>
          </w:p>
          <w:p w:rsidR="00086527" w:rsidRPr="00591CE9" w:rsidRDefault="00086527">
            <w:pPr>
              <w:rPr>
                <w:rFonts w:ascii="Ink Free" w:hAnsi="Ink Free"/>
              </w:rPr>
            </w:pPr>
          </w:p>
        </w:tc>
        <w:tc>
          <w:tcPr>
            <w:tcW w:w="1843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play with boys and girls</w:t>
            </w:r>
          </w:p>
        </w:tc>
        <w:tc>
          <w:tcPr>
            <w:tcW w:w="1842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join in</w:t>
            </w:r>
          </w:p>
        </w:tc>
        <w:tc>
          <w:tcPr>
            <w:tcW w:w="1985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find ways to play together</w:t>
            </w:r>
          </w:p>
        </w:tc>
        <w:tc>
          <w:tcPr>
            <w:tcW w:w="1843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be proud of what you look like</w:t>
            </w:r>
          </w:p>
        </w:tc>
        <w:tc>
          <w:tcPr>
            <w:tcW w:w="1559" w:type="dxa"/>
          </w:tcPr>
          <w:p w:rsidR="00086527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understand that we share the world with lots of people</w:t>
            </w:r>
          </w:p>
          <w:p w:rsidR="00086527" w:rsidRPr="00591CE9" w:rsidRDefault="00086527">
            <w:pPr>
              <w:rPr>
                <w:rFonts w:ascii="Ink Free" w:hAnsi="Ink Free"/>
              </w:rPr>
            </w:pPr>
          </w:p>
        </w:tc>
        <w:tc>
          <w:tcPr>
            <w:tcW w:w="1559" w:type="dxa"/>
          </w:tcPr>
          <w:p w:rsidR="00086527" w:rsidRPr="00591CE9" w:rsidRDefault="0008652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I can ask for help with my ideas/ I can work with different people</w:t>
            </w:r>
          </w:p>
        </w:tc>
      </w:tr>
    </w:tbl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Year two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1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2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3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4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5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6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Book title</w:t>
            </w:r>
          </w:p>
        </w:tc>
        <w:tc>
          <w:tcPr>
            <w:tcW w:w="1992" w:type="dxa"/>
          </w:tcPr>
          <w:p w:rsid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Can I join your club? by John Kelly and Steph </w:t>
            </w:r>
            <w:proofErr w:type="spellStart"/>
            <w:r>
              <w:rPr>
                <w:rFonts w:ascii="Ink Free" w:hAnsi="Ink Free"/>
              </w:rPr>
              <w:t>Laberis</w:t>
            </w:r>
            <w:proofErr w:type="spellEnd"/>
          </w:p>
          <w:p w:rsidR="00086527" w:rsidRPr="00591CE9" w:rsidRDefault="00086527" w:rsidP="00A27509">
            <w:pPr>
              <w:rPr>
                <w:rFonts w:ascii="Ink Free" w:hAnsi="Ink Free"/>
              </w:rPr>
            </w:pPr>
          </w:p>
        </w:tc>
        <w:tc>
          <w:tcPr>
            <w:tcW w:w="1992" w:type="dxa"/>
          </w:tcPr>
          <w:p w:rsid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How to be a lion by Ed Vere</w:t>
            </w:r>
          </w:p>
          <w:p w:rsidR="00EB3EE3" w:rsidRDefault="00EB3EE3" w:rsidP="00A27509">
            <w:pPr>
              <w:rPr>
                <w:rFonts w:ascii="Ink Free" w:hAnsi="Ink Free"/>
              </w:rPr>
            </w:pPr>
          </w:p>
          <w:p w:rsidR="00EB3EE3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Grandad’s camper by Harry Woodgate</w:t>
            </w:r>
          </w:p>
          <w:p w:rsidR="00EB3EE3" w:rsidRPr="00591CE9" w:rsidRDefault="00EB3EE3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The Great big book of families by Mary Hoffman and </w:t>
            </w:r>
            <w:proofErr w:type="spellStart"/>
            <w:r>
              <w:rPr>
                <w:rFonts w:ascii="Ink Free" w:hAnsi="Ink Free"/>
              </w:rPr>
              <w:t>Ros</w:t>
            </w:r>
            <w:proofErr w:type="spellEnd"/>
            <w:r>
              <w:rPr>
                <w:rFonts w:ascii="Ink Free" w:hAnsi="Ink Free"/>
              </w:rPr>
              <w:t xml:space="preserve"> Asquith</w:t>
            </w:r>
          </w:p>
          <w:p w:rsidR="00086527" w:rsidRPr="00591CE9" w:rsidRDefault="00086527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Amazing by Steve Antony</w:t>
            </w:r>
          </w:p>
        </w:tc>
        <w:tc>
          <w:tcPr>
            <w:tcW w:w="1993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What the jackdaw saw by Julia Donaldson and Nick </w:t>
            </w:r>
            <w:proofErr w:type="spellStart"/>
            <w:r>
              <w:rPr>
                <w:rFonts w:ascii="Ink Free" w:hAnsi="Ink Free"/>
              </w:rPr>
              <w:t>Sharratt</w:t>
            </w:r>
            <w:proofErr w:type="spellEnd"/>
          </w:p>
        </w:tc>
        <w:tc>
          <w:tcPr>
            <w:tcW w:w="1993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All are welcome by Alexandra </w:t>
            </w:r>
            <w:proofErr w:type="spellStart"/>
            <w:r>
              <w:rPr>
                <w:rFonts w:ascii="Ink Free" w:hAnsi="Ink Free"/>
              </w:rPr>
              <w:t>Penfold</w:t>
            </w:r>
            <w:proofErr w:type="spellEnd"/>
            <w:r>
              <w:rPr>
                <w:rFonts w:ascii="Ink Free" w:hAnsi="Ink Free"/>
              </w:rPr>
              <w:t xml:space="preserve"> and Suzanne Kaufman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Theme/Protected characteristi</w:t>
            </w:r>
            <w:r w:rsidRPr="00591CE9">
              <w:rPr>
                <w:rFonts w:ascii="Ink Free" w:hAnsi="Ink Free"/>
              </w:rPr>
              <w:t>c</w:t>
            </w:r>
          </w:p>
        </w:tc>
        <w:tc>
          <w:tcPr>
            <w:tcW w:w="1992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992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993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Diversity</w:t>
            </w:r>
          </w:p>
        </w:tc>
        <w:tc>
          <w:tcPr>
            <w:tcW w:w="1993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Relationships</w:t>
            </w:r>
          </w:p>
        </w:tc>
        <w:tc>
          <w:tcPr>
            <w:tcW w:w="1993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Disability</w:t>
            </w:r>
          </w:p>
        </w:tc>
        <w:tc>
          <w:tcPr>
            <w:tcW w:w="1993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Belonging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Learning intention</w:t>
            </w:r>
          </w:p>
        </w:tc>
        <w:tc>
          <w:tcPr>
            <w:tcW w:w="1992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welcome different people</w:t>
            </w:r>
          </w:p>
        </w:tc>
        <w:tc>
          <w:tcPr>
            <w:tcW w:w="1992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have self-confidence/be proud of who you are</w:t>
            </w:r>
          </w:p>
        </w:tc>
        <w:tc>
          <w:tcPr>
            <w:tcW w:w="1993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understand what diversity means/to know my school is diverse</w:t>
            </w:r>
          </w:p>
        </w:tc>
        <w:tc>
          <w:tcPr>
            <w:tcW w:w="1993" w:type="dxa"/>
          </w:tcPr>
          <w:p w:rsid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know what a good friend is/how to be a good friend</w:t>
            </w:r>
          </w:p>
          <w:p w:rsidR="00086527" w:rsidRPr="00591CE9" w:rsidRDefault="00086527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know there are different ways to communicate/to be introduced to sign language</w:t>
            </w:r>
          </w:p>
          <w:p w:rsidR="00086527" w:rsidRPr="00591CE9" w:rsidRDefault="00086527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Pr="00591CE9" w:rsidRDefault="0008652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know who I am/there are special things about me/where I belong</w:t>
            </w:r>
          </w:p>
        </w:tc>
      </w:tr>
    </w:tbl>
    <w:p w:rsidR="00591CE9" w:rsidRPr="00591CE9" w:rsidRDefault="00591CE9" w:rsidP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Year three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1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2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3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4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5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6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Book title</w:t>
            </w:r>
          </w:p>
        </w:tc>
        <w:tc>
          <w:tcPr>
            <w:tcW w:w="1992" w:type="dxa"/>
          </w:tcPr>
          <w:p w:rsid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This is our house by Michael Rosen</w:t>
            </w:r>
          </w:p>
          <w:p w:rsidR="00541094" w:rsidRPr="00591CE9" w:rsidRDefault="00541094" w:rsidP="00A27509">
            <w:pPr>
              <w:rPr>
                <w:rFonts w:ascii="Ink Free" w:hAnsi="Ink Free"/>
              </w:rPr>
            </w:pPr>
          </w:p>
        </w:tc>
        <w:tc>
          <w:tcPr>
            <w:tcW w:w="1992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We’re all wonders by R J Palacio</w:t>
            </w:r>
          </w:p>
        </w:tc>
        <w:tc>
          <w:tcPr>
            <w:tcW w:w="1993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proofErr w:type="spellStart"/>
            <w:r>
              <w:rPr>
                <w:rFonts w:ascii="Ink Free" w:hAnsi="Ink Free"/>
              </w:rPr>
              <w:t>Beegu</w:t>
            </w:r>
            <w:proofErr w:type="spellEnd"/>
            <w:r>
              <w:rPr>
                <w:rFonts w:ascii="Ink Free" w:hAnsi="Ink Free"/>
              </w:rPr>
              <w:t xml:space="preserve"> by Alexis Deacon</w:t>
            </w:r>
          </w:p>
        </w:tc>
        <w:tc>
          <w:tcPr>
            <w:tcW w:w="1993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The truth about old people by </w:t>
            </w:r>
            <w:proofErr w:type="spellStart"/>
            <w:r>
              <w:rPr>
                <w:rFonts w:ascii="Ink Free" w:hAnsi="Ink Free"/>
              </w:rPr>
              <w:t>Elina</w:t>
            </w:r>
            <w:proofErr w:type="spellEnd"/>
            <w:r>
              <w:rPr>
                <w:rFonts w:ascii="Ink Free" w:hAnsi="Ink Free"/>
              </w:rPr>
              <w:t xml:space="preserve"> Ellis</w:t>
            </w:r>
          </w:p>
        </w:tc>
        <w:tc>
          <w:tcPr>
            <w:tcW w:w="1993" w:type="dxa"/>
          </w:tcPr>
          <w:p w:rsid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The </w:t>
            </w:r>
            <w:proofErr w:type="spellStart"/>
            <w:r>
              <w:rPr>
                <w:rFonts w:ascii="Ink Free" w:hAnsi="Ink Free"/>
              </w:rPr>
              <w:t>Hueys</w:t>
            </w:r>
            <w:proofErr w:type="spellEnd"/>
            <w:r>
              <w:rPr>
                <w:rFonts w:ascii="Ink Free" w:hAnsi="Ink Free"/>
              </w:rPr>
              <w:t xml:space="preserve"> in the new jumper by Oliver Jeffers</w:t>
            </w:r>
          </w:p>
          <w:p w:rsidR="00541094" w:rsidRPr="00591CE9" w:rsidRDefault="00541094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Planet Omar: Accidental trouble magnet by </w:t>
            </w:r>
            <w:proofErr w:type="spellStart"/>
            <w:r>
              <w:rPr>
                <w:rFonts w:ascii="Ink Free" w:hAnsi="Ink Free"/>
              </w:rPr>
              <w:t>Zanib</w:t>
            </w:r>
            <w:proofErr w:type="spellEnd"/>
            <w:r>
              <w:rPr>
                <w:rFonts w:ascii="Ink Free" w:hAnsi="Ink Free"/>
              </w:rPr>
              <w:t xml:space="preserve"> </w:t>
            </w:r>
            <w:proofErr w:type="spellStart"/>
            <w:r>
              <w:rPr>
                <w:rFonts w:ascii="Ink Free" w:hAnsi="Ink Free"/>
              </w:rPr>
              <w:t>Mian</w:t>
            </w:r>
            <w:proofErr w:type="spellEnd"/>
          </w:p>
          <w:p w:rsidR="00541094" w:rsidRPr="00591CE9" w:rsidRDefault="00541094" w:rsidP="00A27509">
            <w:pPr>
              <w:rPr>
                <w:rFonts w:ascii="Ink Free" w:hAnsi="Ink Free"/>
              </w:rPr>
            </w:pP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Theme/Protected characteristi</w:t>
            </w:r>
            <w:r w:rsidRPr="00591CE9">
              <w:rPr>
                <w:rFonts w:ascii="Ink Free" w:hAnsi="Ink Free"/>
              </w:rPr>
              <w:t>c</w:t>
            </w:r>
          </w:p>
        </w:tc>
        <w:tc>
          <w:tcPr>
            <w:tcW w:w="1992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Discrimination</w:t>
            </w:r>
          </w:p>
        </w:tc>
        <w:tc>
          <w:tcPr>
            <w:tcW w:w="1992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Discrimination</w:t>
            </w:r>
          </w:p>
        </w:tc>
        <w:tc>
          <w:tcPr>
            <w:tcW w:w="1993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Inclusion</w:t>
            </w:r>
          </w:p>
        </w:tc>
        <w:tc>
          <w:tcPr>
            <w:tcW w:w="1993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Age/stereotypes</w:t>
            </w:r>
          </w:p>
        </w:tc>
        <w:tc>
          <w:tcPr>
            <w:tcW w:w="1993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993" w:type="dxa"/>
          </w:tcPr>
          <w:p w:rsid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Diversity/British values</w:t>
            </w:r>
          </w:p>
          <w:p w:rsidR="00541094" w:rsidRPr="00591CE9" w:rsidRDefault="00541094" w:rsidP="00A27509">
            <w:pPr>
              <w:rPr>
                <w:rFonts w:ascii="Ink Free" w:hAnsi="Ink Free"/>
              </w:rPr>
            </w:pP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Learning intention</w:t>
            </w:r>
          </w:p>
        </w:tc>
        <w:tc>
          <w:tcPr>
            <w:tcW w:w="1992" w:type="dxa"/>
          </w:tcPr>
          <w:p w:rsid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understand what discrimination means</w:t>
            </w:r>
          </w:p>
          <w:p w:rsidR="00541094" w:rsidRPr="00591CE9" w:rsidRDefault="00541094" w:rsidP="00A27509">
            <w:pPr>
              <w:rPr>
                <w:rFonts w:ascii="Ink Free" w:hAnsi="Ink Free"/>
              </w:rPr>
            </w:pPr>
          </w:p>
        </w:tc>
        <w:tc>
          <w:tcPr>
            <w:tcW w:w="1992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know what a bystander means</w:t>
            </w:r>
          </w:p>
        </w:tc>
        <w:tc>
          <w:tcPr>
            <w:tcW w:w="1993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be welcoming to all</w:t>
            </w:r>
          </w:p>
        </w:tc>
        <w:tc>
          <w:tcPr>
            <w:tcW w:w="1993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know what a stereotype is and how it affects people</w:t>
            </w:r>
          </w:p>
        </w:tc>
        <w:tc>
          <w:tcPr>
            <w:tcW w:w="1993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When it is hard to be different and helping people to be strong</w:t>
            </w:r>
          </w:p>
        </w:tc>
        <w:tc>
          <w:tcPr>
            <w:tcW w:w="1993" w:type="dxa"/>
          </w:tcPr>
          <w:p w:rsidR="00591CE9" w:rsidRPr="00591CE9" w:rsidRDefault="0054109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consider living in Britain today</w:t>
            </w:r>
          </w:p>
        </w:tc>
      </w:tr>
    </w:tbl>
    <w:p w:rsidR="00591CE9" w:rsidRPr="00591CE9" w:rsidRDefault="00591CE9" w:rsidP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7"/>
        <w:gridCol w:w="1963"/>
        <w:gridCol w:w="1960"/>
        <w:gridCol w:w="1961"/>
        <w:gridCol w:w="1961"/>
        <w:gridCol w:w="2150"/>
        <w:gridCol w:w="1966"/>
      </w:tblGrid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Year four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1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2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3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4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5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6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Book title</w:t>
            </w:r>
          </w:p>
        </w:tc>
        <w:tc>
          <w:tcPr>
            <w:tcW w:w="1992" w:type="dxa"/>
          </w:tcPr>
          <w:p w:rsidR="00591CE9" w:rsidRDefault="00D972D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Along came a different by Tom </w:t>
            </w:r>
            <w:proofErr w:type="spellStart"/>
            <w:r>
              <w:rPr>
                <w:rFonts w:ascii="Ink Free" w:hAnsi="Ink Free"/>
              </w:rPr>
              <w:t>Mclaughlin</w:t>
            </w:r>
            <w:proofErr w:type="spellEnd"/>
          </w:p>
          <w:p w:rsidR="00D972D3" w:rsidRPr="00591CE9" w:rsidRDefault="00D972D3" w:rsidP="00A27509">
            <w:pPr>
              <w:rPr>
                <w:rFonts w:ascii="Ink Free" w:hAnsi="Ink Free"/>
              </w:rPr>
            </w:pPr>
          </w:p>
        </w:tc>
        <w:tc>
          <w:tcPr>
            <w:tcW w:w="1992" w:type="dxa"/>
          </w:tcPr>
          <w:p w:rsidR="00591CE9" w:rsidRDefault="00D972D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Dogs don’t do ballet by Anna Kemp and Sarah </w:t>
            </w:r>
            <w:proofErr w:type="spellStart"/>
            <w:r>
              <w:rPr>
                <w:rFonts w:ascii="Ink Free" w:hAnsi="Ink Free"/>
              </w:rPr>
              <w:t>Oglivie</w:t>
            </w:r>
            <w:proofErr w:type="spellEnd"/>
          </w:p>
          <w:p w:rsidR="00D972D3" w:rsidRPr="00591CE9" w:rsidRDefault="00D972D3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Default="00D972D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Red: a crayons story by Michael Hall</w:t>
            </w:r>
          </w:p>
          <w:p w:rsidR="00EB3EE3" w:rsidRDefault="00EB3EE3" w:rsidP="00A27509">
            <w:pPr>
              <w:rPr>
                <w:rFonts w:ascii="Ink Free" w:hAnsi="Ink Free"/>
              </w:rPr>
            </w:pPr>
          </w:p>
          <w:p w:rsidR="00EB3EE3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Hello </w:t>
            </w:r>
            <w:proofErr w:type="spellStart"/>
            <w:r>
              <w:rPr>
                <w:rFonts w:ascii="Ink Free" w:hAnsi="Ink Free"/>
              </w:rPr>
              <w:t>hello</w:t>
            </w:r>
            <w:proofErr w:type="spellEnd"/>
            <w:r>
              <w:rPr>
                <w:rFonts w:ascii="Ink Free" w:hAnsi="Ink Free"/>
              </w:rPr>
              <w:t xml:space="preserve"> by </w:t>
            </w:r>
            <w:proofErr w:type="spellStart"/>
            <w:r>
              <w:rPr>
                <w:rFonts w:ascii="Ink Free" w:hAnsi="Ink Free"/>
              </w:rPr>
              <w:t>Bendan</w:t>
            </w:r>
            <w:proofErr w:type="spellEnd"/>
            <w:r>
              <w:rPr>
                <w:rFonts w:ascii="Ink Free" w:hAnsi="Ink Free"/>
              </w:rPr>
              <w:t xml:space="preserve"> Wenzel</w:t>
            </w:r>
          </w:p>
          <w:p w:rsidR="00EB3EE3" w:rsidRPr="00591CE9" w:rsidRDefault="00EB3EE3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Pr="00591CE9" w:rsidRDefault="00554237" w:rsidP="00A27509">
            <w:pPr>
              <w:rPr>
                <w:rFonts w:ascii="Ink Free" w:hAnsi="Ink Free"/>
              </w:rPr>
            </w:pPr>
            <w:proofErr w:type="spellStart"/>
            <w:r>
              <w:rPr>
                <w:rFonts w:ascii="Ink Free" w:hAnsi="Ink Free"/>
              </w:rPr>
              <w:t>Aalfred</w:t>
            </w:r>
            <w:proofErr w:type="spellEnd"/>
            <w:r>
              <w:rPr>
                <w:rFonts w:ascii="Ink Free" w:hAnsi="Ink Free"/>
              </w:rPr>
              <w:t xml:space="preserve"> and </w:t>
            </w:r>
            <w:proofErr w:type="spellStart"/>
            <w:r>
              <w:rPr>
                <w:rFonts w:ascii="Ink Free" w:hAnsi="Ink Free"/>
              </w:rPr>
              <w:t>Aalbert</w:t>
            </w:r>
            <w:proofErr w:type="spellEnd"/>
            <w:r>
              <w:rPr>
                <w:rFonts w:ascii="Ink Free" w:hAnsi="Ink Free"/>
              </w:rPr>
              <w:t xml:space="preserve"> by Morag Hood</w:t>
            </w:r>
          </w:p>
        </w:tc>
        <w:tc>
          <w:tcPr>
            <w:tcW w:w="1993" w:type="dxa"/>
          </w:tcPr>
          <w:p w:rsidR="00591CE9" w:rsidRP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When sadness comes to call by Eva Eland</w:t>
            </w:r>
          </w:p>
        </w:tc>
        <w:tc>
          <w:tcPr>
            <w:tcW w:w="1993" w:type="dxa"/>
          </w:tcPr>
          <w:p w:rsidR="00591CE9" w:rsidRP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Julian is a mermaid by Jessica Love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Theme/Protected characteristi</w:t>
            </w:r>
            <w:r w:rsidRPr="00591CE9">
              <w:rPr>
                <w:rFonts w:ascii="Ink Free" w:hAnsi="Ink Free"/>
              </w:rPr>
              <w:t>c</w:t>
            </w:r>
          </w:p>
        </w:tc>
        <w:tc>
          <w:tcPr>
            <w:tcW w:w="1992" w:type="dxa"/>
          </w:tcPr>
          <w:p w:rsidR="00591CE9" w:rsidRPr="00591CE9" w:rsidRDefault="00D972D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992" w:type="dxa"/>
          </w:tcPr>
          <w:p w:rsidR="00591CE9" w:rsidRPr="00591CE9" w:rsidRDefault="00D972D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993" w:type="dxa"/>
          </w:tcPr>
          <w:p w:rsidR="00591CE9" w:rsidRPr="00591CE9" w:rsidRDefault="00D972D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993" w:type="dxa"/>
          </w:tcPr>
          <w:p w:rsidR="00591CE9" w:rsidRP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993" w:type="dxa"/>
          </w:tcPr>
          <w:p w:rsidR="00554237" w:rsidRPr="00591CE9" w:rsidRDefault="00554237" w:rsidP="00554237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Awareness/Empathy</w:t>
            </w:r>
          </w:p>
        </w:tc>
        <w:tc>
          <w:tcPr>
            <w:tcW w:w="1993" w:type="dxa"/>
          </w:tcPr>
          <w:p w:rsidR="00591CE9" w:rsidRP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Diversity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Learning intention</w:t>
            </w:r>
          </w:p>
        </w:tc>
        <w:tc>
          <w:tcPr>
            <w:tcW w:w="1992" w:type="dxa"/>
          </w:tcPr>
          <w:p w:rsidR="00591CE9" w:rsidRPr="00591CE9" w:rsidRDefault="00D972D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help understand and accept how we are all different</w:t>
            </w:r>
          </w:p>
        </w:tc>
        <w:tc>
          <w:tcPr>
            <w:tcW w:w="1992" w:type="dxa"/>
          </w:tcPr>
          <w:p w:rsidR="00591CE9" w:rsidRPr="00591CE9" w:rsidRDefault="00D972D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be proud of who you are</w:t>
            </w:r>
          </w:p>
        </w:tc>
        <w:tc>
          <w:tcPr>
            <w:tcW w:w="1993" w:type="dxa"/>
          </w:tcPr>
          <w:p w:rsidR="00591CE9" w:rsidRPr="00591CE9" w:rsidRDefault="00D972D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be proud of who you are</w:t>
            </w:r>
          </w:p>
        </w:tc>
        <w:tc>
          <w:tcPr>
            <w:tcW w:w="1993" w:type="dxa"/>
          </w:tcPr>
          <w:p w:rsidR="00591CE9" w:rsidRP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find a common ground</w:t>
            </w:r>
          </w:p>
        </w:tc>
        <w:tc>
          <w:tcPr>
            <w:tcW w:w="1993" w:type="dxa"/>
          </w:tcPr>
          <w:p w:rsid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How to look after my own mental health and wellbeing/how to be receptive towards others</w:t>
            </w:r>
          </w:p>
          <w:p w:rsidR="00554237" w:rsidRPr="00591CE9" w:rsidRDefault="00554237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show acceptance to people’s preferences</w:t>
            </w:r>
          </w:p>
          <w:p w:rsidR="00554237" w:rsidRPr="00591CE9" w:rsidRDefault="00554237" w:rsidP="00A27509">
            <w:pPr>
              <w:rPr>
                <w:rFonts w:ascii="Ink Free" w:hAnsi="Ink Free"/>
              </w:rPr>
            </w:pPr>
          </w:p>
        </w:tc>
      </w:tr>
    </w:tbl>
    <w:p w:rsidR="00591CE9" w:rsidRPr="00591CE9" w:rsidRDefault="00591CE9" w:rsidP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A137B1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Year five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1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2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3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4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5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6</w:t>
            </w:r>
          </w:p>
        </w:tc>
      </w:tr>
      <w:tr w:rsidR="00A137B1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Book title</w:t>
            </w:r>
          </w:p>
        </w:tc>
        <w:tc>
          <w:tcPr>
            <w:tcW w:w="1992" w:type="dxa"/>
          </w:tcPr>
          <w:p w:rsid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Kenny lives with Erica and Martina by Olly Pike</w:t>
            </w:r>
          </w:p>
          <w:p w:rsidR="00554237" w:rsidRPr="00591CE9" w:rsidRDefault="00554237" w:rsidP="00A27509">
            <w:pPr>
              <w:rPr>
                <w:rFonts w:ascii="Ink Free" w:hAnsi="Ink Free"/>
              </w:rPr>
            </w:pPr>
          </w:p>
        </w:tc>
        <w:tc>
          <w:tcPr>
            <w:tcW w:w="1992" w:type="dxa"/>
          </w:tcPr>
          <w:p w:rsidR="00591CE9" w:rsidRP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Rose Blanche by Ian McEwan and </w:t>
            </w:r>
            <w:proofErr w:type="spellStart"/>
            <w:r>
              <w:rPr>
                <w:rFonts w:ascii="Ink Free" w:hAnsi="Ink Free"/>
              </w:rPr>
              <w:t>Poberto</w:t>
            </w:r>
            <w:proofErr w:type="spellEnd"/>
            <w:r>
              <w:rPr>
                <w:rFonts w:ascii="Ink Free" w:hAnsi="Ink Free"/>
              </w:rPr>
              <w:t xml:space="preserve"> </w:t>
            </w:r>
            <w:proofErr w:type="spellStart"/>
            <w:r>
              <w:rPr>
                <w:rFonts w:ascii="Ink Free" w:hAnsi="Ink Free"/>
              </w:rPr>
              <w:t>Innocenti</w:t>
            </w:r>
            <w:proofErr w:type="spellEnd"/>
          </w:p>
        </w:tc>
        <w:tc>
          <w:tcPr>
            <w:tcW w:w="1993" w:type="dxa"/>
          </w:tcPr>
          <w:p w:rsidR="00591CE9" w:rsidRP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Mixed by </w:t>
            </w:r>
            <w:proofErr w:type="spellStart"/>
            <w:r>
              <w:rPr>
                <w:rFonts w:ascii="Ink Free" w:hAnsi="Ink Free"/>
              </w:rPr>
              <w:t>Arree</w:t>
            </w:r>
            <w:proofErr w:type="spellEnd"/>
            <w:r>
              <w:rPr>
                <w:rFonts w:ascii="Ink Free" w:hAnsi="Ink Free"/>
              </w:rPr>
              <w:t xml:space="preserve"> Chung</w:t>
            </w:r>
          </w:p>
        </w:tc>
        <w:tc>
          <w:tcPr>
            <w:tcW w:w="1993" w:type="dxa"/>
          </w:tcPr>
          <w:p w:rsidR="00591CE9" w:rsidRPr="00591CE9" w:rsidRDefault="00396C1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How to heal a broken wing by Bob Graham</w:t>
            </w:r>
          </w:p>
        </w:tc>
        <w:tc>
          <w:tcPr>
            <w:tcW w:w="1993" w:type="dxa"/>
          </w:tcPr>
          <w:p w:rsidR="00591CE9" w:rsidRDefault="00396C1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And tango makes three by Justin Richardson and Peter Parnell</w:t>
            </w:r>
          </w:p>
          <w:p w:rsidR="00396C14" w:rsidRPr="00591CE9" w:rsidRDefault="00396C14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The girls by Lauren Ace</w:t>
            </w:r>
            <w:r w:rsidR="00A137B1">
              <w:rPr>
                <w:rFonts w:ascii="Ink Free" w:hAnsi="Ink Free"/>
              </w:rPr>
              <w:t xml:space="preserve"> and Jenny </w:t>
            </w:r>
            <w:proofErr w:type="spellStart"/>
            <w:r w:rsidR="00A137B1">
              <w:rPr>
                <w:rFonts w:ascii="Ink Free" w:hAnsi="Ink Free"/>
              </w:rPr>
              <w:t>Lovlie</w:t>
            </w:r>
            <w:proofErr w:type="spellEnd"/>
          </w:p>
          <w:p w:rsidR="00EB3EE3" w:rsidRDefault="00EB3EE3" w:rsidP="00A27509">
            <w:pPr>
              <w:rPr>
                <w:rFonts w:ascii="Ink Free" w:hAnsi="Ink Free"/>
              </w:rPr>
            </w:pPr>
          </w:p>
          <w:p w:rsidR="00EB3EE3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The boys by Lauren Ace and Jenny </w:t>
            </w:r>
            <w:proofErr w:type="spellStart"/>
            <w:r>
              <w:rPr>
                <w:rFonts w:ascii="Ink Free" w:hAnsi="Ink Free"/>
              </w:rPr>
              <w:t>Lovlie</w:t>
            </w:r>
            <w:proofErr w:type="spellEnd"/>
          </w:p>
          <w:p w:rsidR="00EB3EE3" w:rsidRPr="00591CE9" w:rsidRDefault="00EB3EE3" w:rsidP="00A27509">
            <w:pPr>
              <w:rPr>
                <w:rFonts w:ascii="Ink Free" w:hAnsi="Ink Free"/>
              </w:rPr>
            </w:pPr>
          </w:p>
        </w:tc>
      </w:tr>
      <w:tr w:rsidR="00A137B1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Theme/Protected characteristi</w:t>
            </w:r>
            <w:r w:rsidRPr="00591CE9">
              <w:rPr>
                <w:rFonts w:ascii="Ink Free" w:hAnsi="Ink Free"/>
              </w:rPr>
              <w:t>c</w:t>
            </w:r>
          </w:p>
        </w:tc>
        <w:tc>
          <w:tcPr>
            <w:tcW w:w="1992" w:type="dxa"/>
          </w:tcPr>
          <w:p w:rsidR="00554237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Difference/</w:t>
            </w:r>
          </w:p>
          <w:p w:rsidR="00591CE9" w:rsidRP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relationships</w:t>
            </w:r>
          </w:p>
        </w:tc>
        <w:tc>
          <w:tcPr>
            <w:tcW w:w="1992" w:type="dxa"/>
          </w:tcPr>
          <w:p w:rsid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Difference/decision making</w:t>
            </w:r>
          </w:p>
          <w:p w:rsidR="00554237" w:rsidRPr="00591CE9" w:rsidRDefault="00554237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Pr="00591CE9" w:rsidRDefault="00396C1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Race</w:t>
            </w:r>
          </w:p>
        </w:tc>
        <w:tc>
          <w:tcPr>
            <w:tcW w:w="1993" w:type="dxa"/>
          </w:tcPr>
          <w:p w:rsidR="00396C14" w:rsidRDefault="00396C1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Relationships/</w:t>
            </w:r>
          </w:p>
          <w:p w:rsidR="00591CE9" w:rsidRPr="00591CE9" w:rsidRDefault="00396C1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Friendship</w:t>
            </w:r>
          </w:p>
        </w:tc>
        <w:tc>
          <w:tcPr>
            <w:tcW w:w="1993" w:type="dxa"/>
          </w:tcPr>
          <w:p w:rsidR="00591CE9" w:rsidRPr="00591CE9" w:rsidRDefault="00396C1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Equality</w:t>
            </w:r>
          </w:p>
        </w:tc>
        <w:tc>
          <w:tcPr>
            <w:tcW w:w="1993" w:type="dxa"/>
          </w:tcPr>
          <w:p w:rsidR="00A137B1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Friendship/</w:t>
            </w:r>
          </w:p>
          <w:p w:rsidR="00A137B1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relationships/</w:t>
            </w:r>
          </w:p>
          <w:p w:rsid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gender</w:t>
            </w:r>
          </w:p>
          <w:p w:rsidR="00A137B1" w:rsidRPr="00591CE9" w:rsidRDefault="00A137B1" w:rsidP="00A27509">
            <w:pPr>
              <w:rPr>
                <w:rFonts w:ascii="Ink Free" w:hAnsi="Ink Free"/>
              </w:rPr>
            </w:pPr>
          </w:p>
        </w:tc>
      </w:tr>
      <w:tr w:rsidR="00A137B1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Learning intention</w:t>
            </w:r>
          </w:p>
        </w:tc>
        <w:tc>
          <w:tcPr>
            <w:tcW w:w="1992" w:type="dxa"/>
          </w:tcPr>
          <w:p w:rsid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Choices in our behaviour and our choices have consequences</w:t>
            </w:r>
          </w:p>
          <w:p w:rsidR="00396C14" w:rsidRPr="00591CE9" w:rsidRDefault="00396C14" w:rsidP="00A27509">
            <w:pPr>
              <w:rPr>
                <w:rFonts w:ascii="Ink Free" w:hAnsi="Ink Free"/>
              </w:rPr>
            </w:pPr>
          </w:p>
        </w:tc>
        <w:tc>
          <w:tcPr>
            <w:tcW w:w="1992" w:type="dxa"/>
          </w:tcPr>
          <w:p w:rsidR="00591CE9" w:rsidRPr="00591CE9" w:rsidRDefault="00554237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justify my actions</w:t>
            </w:r>
          </w:p>
        </w:tc>
        <w:tc>
          <w:tcPr>
            <w:tcW w:w="1993" w:type="dxa"/>
          </w:tcPr>
          <w:p w:rsidR="00591CE9" w:rsidRPr="00591CE9" w:rsidRDefault="00396C1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consider responses to racist behaviour</w:t>
            </w:r>
          </w:p>
        </w:tc>
        <w:tc>
          <w:tcPr>
            <w:tcW w:w="1993" w:type="dxa"/>
          </w:tcPr>
          <w:p w:rsidR="00591CE9" w:rsidRPr="00591CE9" w:rsidRDefault="00396C1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value the people around you</w:t>
            </w:r>
          </w:p>
        </w:tc>
        <w:tc>
          <w:tcPr>
            <w:tcW w:w="1993" w:type="dxa"/>
          </w:tcPr>
          <w:p w:rsidR="00591CE9" w:rsidRPr="00591CE9" w:rsidRDefault="00396C14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To exchange dialogue and express an opinion </w:t>
            </w:r>
          </w:p>
        </w:tc>
        <w:tc>
          <w:tcPr>
            <w:tcW w:w="1993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explore friendship</w:t>
            </w:r>
          </w:p>
        </w:tc>
      </w:tr>
    </w:tbl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Year six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1</w:t>
            </w:r>
          </w:p>
        </w:tc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2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3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4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5</w:t>
            </w:r>
          </w:p>
        </w:tc>
        <w:tc>
          <w:tcPr>
            <w:tcW w:w="1993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6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Book title</w:t>
            </w:r>
          </w:p>
        </w:tc>
        <w:tc>
          <w:tcPr>
            <w:tcW w:w="1992" w:type="dxa"/>
          </w:tcPr>
          <w:p w:rsid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The only way is Badger by Stella J jones and Carmen Saldana</w:t>
            </w:r>
          </w:p>
          <w:p w:rsidR="00A137B1" w:rsidRPr="00591CE9" w:rsidRDefault="00A137B1" w:rsidP="00A27509">
            <w:pPr>
              <w:rPr>
                <w:rFonts w:ascii="Ink Free" w:hAnsi="Ink Free"/>
              </w:rPr>
            </w:pPr>
          </w:p>
        </w:tc>
        <w:tc>
          <w:tcPr>
            <w:tcW w:w="1992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King of the sky by Nicola Davis</w:t>
            </w:r>
          </w:p>
        </w:tc>
        <w:tc>
          <w:tcPr>
            <w:tcW w:w="1993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Leaf by Sandra </w:t>
            </w:r>
            <w:proofErr w:type="spellStart"/>
            <w:r>
              <w:rPr>
                <w:rFonts w:ascii="Ink Free" w:hAnsi="Ink Free"/>
              </w:rPr>
              <w:t>Dieckmann</w:t>
            </w:r>
            <w:proofErr w:type="spellEnd"/>
          </w:p>
        </w:tc>
        <w:tc>
          <w:tcPr>
            <w:tcW w:w="1993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The Island by Armin </w:t>
            </w:r>
            <w:proofErr w:type="spellStart"/>
            <w:r>
              <w:rPr>
                <w:rFonts w:ascii="Ink Free" w:hAnsi="Ink Free"/>
              </w:rPr>
              <w:t>Greder</w:t>
            </w:r>
            <w:proofErr w:type="spellEnd"/>
          </w:p>
        </w:tc>
        <w:tc>
          <w:tcPr>
            <w:tcW w:w="1993" w:type="dxa"/>
          </w:tcPr>
          <w:p w:rsidR="00591CE9" w:rsidRPr="00591CE9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Introducing Teddy by Jessica Walton and Dougal </w:t>
            </w:r>
            <w:proofErr w:type="spellStart"/>
            <w:r>
              <w:rPr>
                <w:rFonts w:ascii="Ink Free" w:hAnsi="Ink Free"/>
              </w:rPr>
              <w:t>MacPheson</w:t>
            </w:r>
            <w:proofErr w:type="spellEnd"/>
          </w:p>
        </w:tc>
        <w:tc>
          <w:tcPr>
            <w:tcW w:w="1993" w:type="dxa"/>
          </w:tcPr>
          <w:p w:rsidR="00591CE9" w:rsidRPr="00591CE9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A day in the life of Marlon </w:t>
            </w:r>
            <w:proofErr w:type="spellStart"/>
            <w:r>
              <w:rPr>
                <w:rFonts w:ascii="Ink Free" w:hAnsi="Ink Free"/>
              </w:rPr>
              <w:t>Bundo</w:t>
            </w:r>
            <w:proofErr w:type="spellEnd"/>
            <w:r>
              <w:rPr>
                <w:rFonts w:ascii="Ink Free" w:hAnsi="Ink Free"/>
              </w:rPr>
              <w:t xml:space="preserve"> by Marlon </w:t>
            </w:r>
            <w:proofErr w:type="spellStart"/>
            <w:r>
              <w:rPr>
                <w:rFonts w:ascii="Ink Free" w:hAnsi="Ink Free"/>
              </w:rPr>
              <w:t>Bundo</w:t>
            </w:r>
            <w:proofErr w:type="spellEnd"/>
            <w:r>
              <w:rPr>
                <w:rFonts w:ascii="Ink Free" w:hAnsi="Ink Free"/>
              </w:rPr>
              <w:t xml:space="preserve"> and Jill Twiss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Theme/Protected characteristi</w:t>
            </w:r>
            <w:r w:rsidRPr="00591CE9">
              <w:rPr>
                <w:rFonts w:ascii="Ink Free" w:hAnsi="Ink Free"/>
              </w:rPr>
              <w:t>c</w:t>
            </w:r>
          </w:p>
        </w:tc>
        <w:tc>
          <w:tcPr>
            <w:tcW w:w="1992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Freedom of speech</w:t>
            </w:r>
          </w:p>
        </w:tc>
        <w:tc>
          <w:tcPr>
            <w:tcW w:w="1992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Race</w:t>
            </w:r>
          </w:p>
        </w:tc>
        <w:tc>
          <w:tcPr>
            <w:tcW w:w="1993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Difference</w:t>
            </w:r>
          </w:p>
        </w:tc>
        <w:tc>
          <w:tcPr>
            <w:tcW w:w="1993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Racism</w:t>
            </w:r>
          </w:p>
        </w:tc>
        <w:tc>
          <w:tcPr>
            <w:tcW w:w="1993" w:type="dxa"/>
          </w:tcPr>
          <w:p w:rsidR="00591CE9" w:rsidRPr="00591CE9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Gender</w:t>
            </w:r>
          </w:p>
        </w:tc>
        <w:tc>
          <w:tcPr>
            <w:tcW w:w="1993" w:type="dxa"/>
          </w:tcPr>
          <w:p w:rsidR="00591CE9" w:rsidRPr="00591CE9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Democracy</w:t>
            </w:r>
          </w:p>
        </w:tc>
      </w:tr>
      <w:tr w:rsidR="00591CE9" w:rsidRPr="00591CE9" w:rsidTr="00A27509">
        <w:tc>
          <w:tcPr>
            <w:tcW w:w="1992" w:type="dxa"/>
          </w:tcPr>
          <w:p w:rsidR="00591CE9" w:rsidRPr="00591CE9" w:rsidRDefault="00591CE9" w:rsidP="00A27509">
            <w:pPr>
              <w:rPr>
                <w:rFonts w:ascii="Ink Free" w:hAnsi="Ink Free"/>
              </w:rPr>
            </w:pPr>
            <w:r w:rsidRPr="00591CE9">
              <w:rPr>
                <w:rFonts w:ascii="Ink Free" w:hAnsi="Ink Free"/>
              </w:rPr>
              <w:t>Learning intention</w:t>
            </w:r>
          </w:p>
        </w:tc>
        <w:tc>
          <w:tcPr>
            <w:tcW w:w="1992" w:type="dxa"/>
          </w:tcPr>
          <w:p w:rsid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 xml:space="preserve">To know what freedom of speech is </w:t>
            </w:r>
          </w:p>
          <w:p w:rsidR="00A137B1" w:rsidRPr="00591CE9" w:rsidRDefault="00A137B1" w:rsidP="00A27509">
            <w:pPr>
              <w:rPr>
                <w:rFonts w:ascii="Ink Free" w:hAnsi="Ink Free"/>
              </w:rPr>
            </w:pPr>
          </w:p>
        </w:tc>
        <w:tc>
          <w:tcPr>
            <w:tcW w:w="1992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consider immigration</w:t>
            </w:r>
          </w:p>
        </w:tc>
        <w:tc>
          <w:tcPr>
            <w:tcW w:w="1993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overcome fears about difference</w:t>
            </w:r>
          </w:p>
        </w:tc>
        <w:tc>
          <w:tcPr>
            <w:tcW w:w="1993" w:type="dxa"/>
          </w:tcPr>
          <w:p w:rsidR="00591CE9" w:rsidRPr="00591CE9" w:rsidRDefault="00A137B1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consider causes of racism</w:t>
            </w:r>
          </w:p>
        </w:tc>
        <w:tc>
          <w:tcPr>
            <w:tcW w:w="1993" w:type="dxa"/>
          </w:tcPr>
          <w:p w:rsidR="00591CE9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show acceptance to difference</w:t>
            </w:r>
          </w:p>
          <w:p w:rsidR="00EB3EE3" w:rsidRPr="00591CE9" w:rsidRDefault="00EB3EE3" w:rsidP="00A27509">
            <w:pPr>
              <w:rPr>
                <w:rFonts w:ascii="Ink Free" w:hAnsi="Ink Free"/>
              </w:rPr>
            </w:pPr>
          </w:p>
        </w:tc>
        <w:tc>
          <w:tcPr>
            <w:tcW w:w="1993" w:type="dxa"/>
          </w:tcPr>
          <w:p w:rsidR="00591CE9" w:rsidRDefault="00EB3EE3" w:rsidP="00A27509">
            <w:pPr>
              <w:rPr>
                <w:rFonts w:ascii="Ink Free" w:hAnsi="Ink Free"/>
              </w:rPr>
            </w:pPr>
            <w:r>
              <w:rPr>
                <w:rFonts w:ascii="Ink Free" w:hAnsi="Ink Free"/>
              </w:rPr>
              <w:t>To know what democracy is and how laws are made</w:t>
            </w:r>
          </w:p>
          <w:p w:rsidR="00EB3EE3" w:rsidRPr="00591CE9" w:rsidRDefault="00EB3EE3" w:rsidP="00A27509">
            <w:pPr>
              <w:rPr>
                <w:rFonts w:ascii="Ink Free" w:hAnsi="Ink Free"/>
              </w:rPr>
            </w:pPr>
          </w:p>
        </w:tc>
      </w:tr>
    </w:tbl>
    <w:p w:rsidR="00591CE9" w:rsidRPr="00591CE9" w:rsidRDefault="00591CE9" w:rsidP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0"/>
        <w:gridCol w:w="100"/>
        <w:gridCol w:w="1060"/>
        <w:gridCol w:w="700"/>
        <w:gridCol w:w="160"/>
        <w:gridCol w:w="140"/>
        <w:gridCol w:w="100"/>
        <w:gridCol w:w="780"/>
        <w:gridCol w:w="1140"/>
        <w:gridCol w:w="140"/>
        <w:gridCol w:w="80"/>
        <w:gridCol w:w="800"/>
        <w:gridCol w:w="1140"/>
        <w:gridCol w:w="140"/>
        <w:gridCol w:w="80"/>
        <w:gridCol w:w="860"/>
        <w:gridCol w:w="1080"/>
        <w:gridCol w:w="140"/>
        <w:gridCol w:w="80"/>
        <w:gridCol w:w="860"/>
        <w:gridCol w:w="980"/>
        <w:gridCol w:w="260"/>
      </w:tblGrid>
      <w:tr w:rsidR="00EB3EE3" w:rsidRPr="00EB3EE3" w:rsidTr="00EB3EE3">
        <w:trPr>
          <w:gridAfter w:val="1"/>
          <w:wAfter w:w="260" w:type="dxa"/>
          <w:trHeight w:val="258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ind w:left="120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EYFS</w:t>
            </w:r>
          </w:p>
        </w:tc>
        <w:tc>
          <w:tcPr>
            <w:tcW w:w="10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880" w:type="dxa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ind w:left="100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2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80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</w:tr>
      <w:tr w:rsidR="00EB3EE3" w:rsidRPr="00EB3EE3" w:rsidTr="00EB3EE3">
        <w:trPr>
          <w:trHeight w:val="254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ind w:left="120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Book Title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920" w:type="dxa"/>
            <w:gridSpan w:val="3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The Family Book by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206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You Choose by Nick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Mommy, Mamma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Blue Chameleon by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5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Red Rockets and</w:t>
            </w:r>
          </w:p>
        </w:tc>
      </w:tr>
      <w:tr w:rsidR="00EB3EE3" w:rsidRPr="00EB3EE3" w:rsidTr="00EB3EE3">
        <w:trPr>
          <w:trHeight w:val="269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920" w:type="dxa"/>
            <w:gridSpan w:val="3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Todd Parr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6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proofErr w:type="spellStart"/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Sharratt</w:t>
            </w:r>
            <w:proofErr w:type="spellEnd"/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 xml:space="preserve"> &amp; Pippa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 xml:space="preserve">and Me by </w:t>
            </w:r>
            <w:proofErr w:type="spellStart"/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Leslea</w:t>
            </w:r>
            <w:proofErr w:type="spellEnd"/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 xml:space="preserve">Emily </w:t>
            </w:r>
            <w:proofErr w:type="spellStart"/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Gravett</w:t>
            </w:r>
            <w:proofErr w:type="spellEnd"/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Rainbow Jelly by Sue</w:t>
            </w:r>
          </w:p>
        </w:tc>
      </w:tr>
      <w:tr w:rsidR="00EB3EE3" w:rsidRPr="00EB3EE3" w:rsidTr="00EB3EE3">
        <w:trPr>
          <w:trHeight w:val="269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6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6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proofErr w:type="spellStart"/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Goodheart</w:t>
            </w:r>
            <w:proofErr w:type="spellEnd"/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Newman and Carol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6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Heap and Nick</w:t>
            </w:r>
          </w:p>
        </w:tc>
      </w:tr>
      <w:tr w:rsidR="00EB3EE3" w:rsidRPr="00EB3EE3" w:rsidTr="00EB3EE3">
        <w:trPr>
          <w:trHeight w:val="273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Thompson</w:t>
            </w: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proofErr w:type="spellStart"/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Sharratt</w:t>
            </w:r>
            <w:proofErr w:type="spellEnd"/>
          </w:p>
        </w:tc>
      </w:tr>
      <w:tr w:rsidR="00EB3EE3" w:rsidRPr="00EB3EE3" w:rsidTr="002E3CFE">
        <w:trPr>
          <w:gridAfter w:val="1"/>
          <w:wAfter w:w="260" w:type="dxa"/>
          <w:trHeight w:val="1763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  <w:r w:rsidRPr="00EB3EE3">
              <w:rPr>
                <w:rFonts w:ascii="Times New Roman" w:eastAsia="Times New Roman" w:hAnsi="Times New Roman" w:cs="Arial"/>
                <w:noProof/>
                <w:sz w:val="24"/>
                <w:szCs w:val="20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606425</wp:posOffset>
                  </wp:positionH>
                  <wp:positionV relativeFrom="paragraph">
                    <wp:posOffset>59055</wp:posOffset>
                  </wp:positionV>
                  <wp:extent cx="6033770" cy="1020445"/>
                  <wp:effectExtent l="0" t="0" r="508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3770" cy="1020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</w:tr>
      <w:tr w:rsidR="00EB3EE3" w:rsidRPr="00EB3EE3" w:rsidTr="00EB3EE3">
        <w:trPr>
          <w:trHeight w:val="252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2" w:lineRule="exact"/>
              <w:ind w:left="120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 xml:space="preserve">Theme/Protected </w:t>
            </w:r>
            <w:proofErr w:type="spellStart"/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characterisitc</w:t>
            </w:r>
            <w:proofErr w:type="spellEnd"/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920" w:type="dxa"/>
            <w:gridSpan w:val="3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2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All families are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206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2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Pupil voice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2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All families are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2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Race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2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Accepting difference</w:t>
            </w:r>
          </w:p>
        </w:tc>
      </w:tr>
      <w:tr w:rsidR="00EB3EE3" w:rsidRPr="00EB3EE3" w:rsidTr="002E3CFE">
        <w:trPr>
          <w:gridAfter w:val="1"/>
          <w:wAfter w:w="260" w:type="dxa"/>
          <w:trHeight w:val="271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92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6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different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6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different</w:t>
            </w: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</w:tr>
      <w:tr w:rsidR="00EB3EE3" w:rsidRPr="00EB3EE3" w:rsidTr="00EB3EE3">
        <w:trPr>
          <w:trHeight w:val="257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7" w:lineRule="exact"/>
              <w:ind w:left="120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Learning Objective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920" w:type="dxa"/>
            <w:gridSpan w:val="3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LO: To understand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206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LO: To say what I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LO: To celebrate my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LO: To make friends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5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To understand that</w:t>
            </w:r>
          </w:p>
        </w:tc>
      </w:tr>
      <w:tr w:rsidR="00EB3EE3" w:rsidRPr="00EB3EE3" w:rsidTr="00EB3EE3">
        <w:trPr>
          <w:trHeight w:val="266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920" w:type="dxa"/>
            <w:gridSpan w:val="3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6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that all families are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6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6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think.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6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family.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6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with someone who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67" w:lineRule="exac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it’s OK to like</w:t>
            </w:r>
          </w:p>
        </w:tc>
      </w:tr>
      <w:tr w:rsidR="00EB3EE3" w:rsidRPr="00EB3EE3" w:rsidTr="00EB3EE3">
        <w:trPr>
          <w:trHeight w:val="273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92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different.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maybe different</w:t>
            </w: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3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different things.</w:t>
            </w:r>
          </w:p>
        </w:tc>
      </w:tr>
      <w:tr w:rsidR="00EB3EE3" w:rsidRPr="00EB3EE3" w:rsidTr="00EB3EE3">
        <w:trPr>
          <w:trHeight w:val="224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24" w:lineRule="exact"/>
              <w:ind w:left="120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Additional Resources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19"/>
                <w:szCs w:val="20"/>
                <w:lang w:eastAsia="en-GB"/>
              </w:rPr>
            </w:pPr>
          </w:p>
        </w:tc>
        <w:tc>
          <w:tcPr>
            <w:tcW w:w="1920" w:type="dxa"/>
            <w:gridSpan w:val="3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24" w:lineRule="exact"/>
              <w:rPr>
                <w:rFonts w:ascii="Ink Free" w:eastAsia="Calibri" w:hAnsi="Ink Free" w:cs="Arial"/>
                <w:b/>
                <w:color w:val="0563C1"/>
                <w:w w:val="98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w w:val="98"/>
                <w:szCs w:val="20"/>
                <w:lang w:eastAsia="en-GB"/>
              </w:rPr>
              <w:t>https://www.youtub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19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19"/>
                <w:szCs w:val="20"/>
                <w:lang w:eastAsia="en-GB"/>
              </w:rPr>
            </w:pPr>
          </w:p>
        </w:tc>
        <w:tc>
          <w:tcPr>
            <w:tcW w:w="206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24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https://www.youtub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19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24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https://www.youtub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19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24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https://www.youtub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19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24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https://www.youtub</w:t>
            </w:r>
          </w:p>
        </w:tc>
      </w:tr>
      <w:tr w:rsidR="00EB3EE3" w:rsidRPr="00EB3EE3" w:rsidTr="002E3CFE">
        <w:trPr>
          <w:gridAfter w:val="1"/>
          <w:wAfter w:w="260" w:type="dxa"/>
          <w:trHeight w:val="20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06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70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6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78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14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80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14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86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right w:val="single" w:sz="8" w:space="0" w:color="0563C1"/>
            </w:tcBorders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86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  <w:tc>
          <w:tcPr>
            <w:tcW w:w="980" w:type="dxa"/>
            <w:shd w:val="clear" w:color="auto" w:fill="0563C1"/>
            <w:vAlign w:val="bottom"/>
          </w:tcPr>
          <w:p w:rsidR="00EB3EE3" w:rsidRPr="00EB3EE3" w:rsidRDefault="00EB3EE3" w:rsidP="00EB3EE3">
            <w:pPr>
              <w:spacing w:after="0" w:line="20" w:lineRule="exact"/>
              <w:rPr>
                <w:rFonts w:ascii="Ink Free" w:eastAsia="Times New Roman" w:hAnsi="Ink Free" w:cs="Arial"/>
                <w:sz w:val="1"/>
                <w:szCs w:val="20"/>
                <w:lang w:eastAsia="en-GB"/>
              </w:rPr>
            </w:pPr>
          </w:p>
        </w:tc>
      </w:tr>
      <w:tr w:rsidR="00EB3EE3" w:rsidRPr="00EB3EE3" w:rsidTr="00EB3EE3">
        <w:trPr>
          <w:trHeight w:val="249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ind w:left="120"/>
              <w:rPr>
                <w:rFonts w:ascii="Ink Free" w:eastAsia="Calibri" w:hAnsi="Ink Free" w:cs="Arial"/>
                <w:b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szCs w:val="20"/>
                <w:lang w:eastAsia="en-GB"/>
              </w:rPr>
              <w:t>/ Link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920" w:type="dxa"/>
            <w:gridSpan w:val="3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e.com/</w:t>
            </w:r>
            <w:proofErr w:type="spellStart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watch?v</w:t>
            </w:r>
            <w:proofErr w:type="spellEnd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=MI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206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e.com/</w:t>
            </w:r>
            <w:proofErr w:type="spellStart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watch?v</w:t>
            </w:r>
            <w:proofErr w:type="spellEnd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=33Jk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e.com/</w:t>
            </w:r>
            <w:proofErr w:type="spellStart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watch?v</w:t>
            </w:r>
            <w:proofErr w:type="spellEnd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=Lt2V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20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e.com/</w:t>
            </w:r>
            <w:proofErr w:type="spellStart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watch?v</w:t>
            </w:r>
            <w:proofErr w:type="spellEnd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=8Syi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2100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e.com/</w:t>
            </w:r>
            <w:proofErr w:type="spellStart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watch?v</w:t>
            </w:r>
            <w:proofErr w:type="spellEnd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=</w:t>
            </w:r>
            <w:proofErr w:type="spellStart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kbr</w:t>
            </w:r>
            <w:proofErr w:type="spellEnd"/>
          </w:p>
        </w:tc>
      </w:tr>
      <w:tr w:rsidR="00EB3EE3" w:rsidRPr="00EB3EE3" w:rsidTr="002E3CFE">
        <w:trPr>
          <w:gridAfter w:val="1"/>
          <w:wAfter w:w="260" w:type="dxa"/>
          <w:trHeight w:val="249"/>
        </w:trPr>
        <w:tc>
          <w:tcPr>
            <w:tcW w:w="21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760" w:type="dxa"/>
            <w:gridSpan w:val="2"/>
            <w:tcBorders>
              <w:top w:val="single" w:sz="8" w:space="0" w:color="0563C1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m_H01Z6Ss</w:t>
            </w:r>
          </w:p>
        </w:tc>
        <w:tc>
          <w:tcPr>
            <w:tcW w:w="16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920" w:type="dxa"/>
            <w:gridSpan w:val="2"/>
            <w:tcBorders>
              <w:top w:val="single" w:sz="8" w:space="0" w:color="0563C1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F82zDsQ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940" w:type="dxa"/>
            <w:gridSpan w:val="2"/>
            <w:tcBorders>
              <w:top w:val="single" w:sz="8" w:space="0" w:color="0563C1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proofErr w:type="spellStart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phobB</w:t>
            </w:r>
            <w:proofErr w:type="spellEnd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-A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940" w:type="dxa"/>
            <w:gridSpan w:val="2"/>
            <w:tcBorders>
              <w:top w:val="single" w:sz="8" w:space="0" w:color="0563C1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proofErr w:type="spellStart"/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B_bcyWg</w:t>
            </w:r>
            <w:proofErr w:type="spellEnd"/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1"/>
                <w:szCs w:val="20"/>
                <w:lang w:eastAsia="en-GB"/>
              </w:rPr>
            </w:pPr>
          </w:p>
        </w:tc>
        <w:tc>
          <w:tcPr>
            <w:tcW w:w="1840" w:type="dxa"/>
            <w:gridSpan w:val="2"/>
            <w:tcBorders>
              <w:top w:val="single" w:sz="8" w:space="0" w:color="0563C1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249" w:lineRule="exact"/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</w:pPr>
            <w:r w:rsidRPr="00EB3EE3">
              <w:rPr>
                <w:rFonts w:ascii="Ink Free" w:eastAsia="Calibri" w:hAnsi="Ink Free" w:cs="Arial"/>
                <w:b/>
                <w:color w:val="0563C1"/>
                <w:szCs w:val="20"/>
                <w:lang w:eastAsia="en-GB"/>
              </w:rPr>
              <w:t>Bllu2VyQ</w:t>
            </w:r>
          </w:p>
        </w:tc>
      </w:tr>
      <w:tr w:rsidR="00EB3EE3" w:rsidRPr="00EB3EE3" w:rsidTr="002E3CFE">
        <w:trPr>
          <w:gridAfter w:val="1"/>
          <w:wAfter w:w="260" w:type="dxa"/>
          <w:trHeight w:val="287"/>
        </w:trPr>
        <w:tc>
          <w:tcPr>
            <w:tcW w:w="21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060" w:type="dxa"/>
            <w:tcBorders>
              <w:top w:val="single" w:sz="8" w:space="0" w:color="0563C1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780" w:type="dxa"/>
            <w:tcBorders>
              <w:top w:val="single" w:sz="8" w:space="0" w:color="0563C1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00" w:type="dxa"/>
            <w:tcBorders>
              <w:top w:val="single" w:sz="8" w:space="0" w:color="0563C1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top w:val="single" w:sz="8" w:space="0" w:color="0563C1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top w:val="single" w:sz="8" w:space="0" w:color="0563C1"/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B3EE3" w:rsidRPr="00EB3EE3" w:rsidRDefault="00EB3EE3" w:rsidP="00EB3EE3">
            <w:pPr>
              <w:spacing w:after="0" w:line="0" w:lineRule="atLeast"/>
              <w:rPr>
                <w:rFonts w:ascii="Ink Free" w:eastAsia="Times New Roman" w:hAnsi="Ink Free" w:cs="Arial"/>
                <w:sz w:val="24"/>
                <w:szCs w:val="20"/>
                <w:lang w:eastAsia="en-GB"/>
              </w:rPr>
            </w:pPr>
          </w:p>
        </w:tc>
      </w:tr>
    </w:tbl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Default="00591CE9">
      <w:pPr>
        <w:rPr>
          <w:rFonts w:ascii="Ink Free" w:hAnsi="Ink Free"/>
        </w:rPr>
      </w:pPr>
    </w:p>
    <w:p w:rsidR="00591CE9" w:rsidRPr="00591CE9" w:rsidRDefault="00591CE9">
      <w:pPr>
        <w:rPr>
          <w:rFonts w:ascii="Ink Free" w:hAnsi="Ink Free"/>
        </w:rPr>
      </w:pPr>
    </w:p>
    <w:sectPr w:rsidR="00591CE9" w:rsidRPr="00591CE9" w:rsidSect="00591C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AB4" w:rsidRDefault="00E42AB4" w:rsidP="00591CE9">
      <w:pPr>
        <w:spacing w:after="0" w:line="240" w:lineRule="auto"/>
      </w:pPr>
      <w:r>
        <w:separator/>
      </w:r>
    </w:p>
  </w:endnote>
  <w:endnote w:type="continuationSeparator" w:id="0">
    <w:p w:rsidR="00E42AB4" w:rsidRDefault="00E42AB4" w:rsidP="00591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239" w:rsidRDefault="001912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239" w:rsidRDefault="001912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239" w:rsidRDefault="001912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AB4" w:rsidRDefault="00E42AB4" w:rsidP="00591CE9">
      <w:pPr>
        <w:spacing w:after="0" w:line="240" w:lineRule="auto"/>
      </w:pPr>
      <w:r>
        <w:separator/>
      </w:r>
    </w:p>
  </w:footnote>
  <w:footnote w:type="continuationSeparator" w:id="0">
    <w:p w:rsidR="00E42AB4" w:rsidRDefault="00E42AB4" w:rsidP="00591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239" w:rsidRDefault="001912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509" w:rsidRPr="00591CE9" w:rsidRDefault="00A27509" w:rsidP="00591CE9">
    <w:pPr>
      <w:spacing w:after="0" w:line="200" w:lineRule="exact"/>
      <w:rPr>
        <w:rFonts w:ascii="Ink Free" w:eastAsia="Times New Roman" w:hAnsi="Ink Free" w:cs="Arial"/>
        <w:sz w:val="24"/>
        <w:szCs w:val="20"/>
        <w:lang w:eastAsia="en-GB"/>
      </w:rPr>
    </w:pPr>
    <w:r w:rsidRPr="00591CE9">
      <w:rPr>
        <w:rFonts w:ascii="Ink Free" w:eastAsia="Times New Roman" w:hAnsi="Ink Free" w:cs="Arial"/>
        <w:sz w:val="24"/>
        <w:szCs w:val="20"/>
        <w:lang w:eastAsia="en-GB"/>
      </w:rPr>
      <w:t>Wheatley Lane Methodist Primary School.</w:t>
    </w:r>
  </w:p>
  <w:p w:rsidR="00A27509" w:rsidRPr="00591CE9" w:rsidRDefault="00A27509" w:rsidP="00591CE9">
    <w:pPr>
      <w:spacing w:after="0" w:line="279" w:lineRule="exact"/>
      <w:rPr>
        <w:rFonts w:ascii="Ink Free" w:eastAsia="Times New Roman" w:hAnsi="Ink Free" w:cs="Arial"/>
        <w:sz w:val="24"/>
        <w:szCs w:val="20"/>
        <w:lang w:eastAsia="en-GB"/>
      </w:rPr>
    </w:pPr>
  </w:p>
  <w:p w:rsidR="00A27509" w:rsidRPr="00591CE9" w:rsidRDefault="00A27509" w:rsidP="00591CE9">
    <w:pPr>
      <w:spacing w:after="0" w:line="0" w:lineRule="atLeast"/>
      <w:ind w:right="18"/>
      <w:rPr>
        <w:rFonts w:ascii="Ink Free" w:eastAsia="Arial" w:hAnsi="Ink Free" w:cs="Arial"/>
        <w:b/>
        <w:sz w:val="36"/>
        <w:szCs w:val="20"/>
        <w:u w:val="single"/>
        <w:lang w:eastAsia="en-GB"/>
      </w:rPr>
    </w:pPr>
    <w:r w:rsidRPr="00591CE9">
      <w:rPr>
        <w:rFonts w:ascii="Ink Free" w:eastAsia="Arial" w:hAnsi="Ink Free" w:cs="Arial"/>
        <w:b/>
        <w:sz w:val="36"/>
        <w:szCs w:val="20"/>
        <w:u w:val="single"/>
        <w:lang w:eastAsia="en-GB"/>
      </w:rPr>
      <w:t xml:space="preserve"> Book List Overview for teaching the Protected Characteristics/Equality Act.</w:t>
    </w:r>
  </w:p>
  <w:p w:rsidR="00A27509" w:rsidRPr="00591CE9" w:rsidRDefault="00A27509" w:rsidP="00591CE9">
    <w:pPr>
      <w:spacing w:after="0" w:line="218" w:lineRule="auto"/>
      <w:ind w:right="118"/>
      <w:rPr>
        <w:rFonts w:ascii="Ink Free" w:eastAsia="Calibri" w:hAnsi="Ink Free" w:cs="Arial"/>
        <w:b/>
        <w:szCs w:val="20"/>
        <w:lang w:eastAsia="en-GB"/>
      </w:rPr>
    </w:pPr>
    <w:r w:rsidRPr="00591CE9">
      <w:rPr>
        <w:rFonts w:ascii="Ink Free" w:eastAsia="Calibri" w:hAnsi="Ink Free" w:cs="Arial"/>
        <w:b/>
        <w:szCs w:val="20"/>
        <w:lang w:eastAsia="en-GB"/>
      </w:rPr>
      <w:t>Below is a bo</w:t>
    </w:r>
    <w:r w:rsidR="00191239">
      <w:rPr>
        <w:rFonts w:ascii="Ink Free" w:eastAsia="Calibri" w:hAnsi="Ink Free" w:cs="Arial"/>
        <w:b/>
        <w:szCs w:val="20"/>
        <w:lang w:eastAsia="en-GB"/>
      </w:rPr>
      <w:t>ok list for teaching the protected characteristics,</w:t>
    </w:r>
    <w:r w:rsidRPr="00591CE9">
      <w:rPr>
        <w:rFonts w:ascii="Ink Free" w:eastAsia="Calibri" w:hAnsi="Ink Free" w:cs="Arial"/>
        <w:b/>
        <w:szCs w:val="20"/>
        <w:lang w:eastAsia="en-GB"/>
      </w:rPr>
      <w:t xml:space="preserve"> the original programme was called the No Outsiders programme. I have attached the lesson plans </w:t>
    </w:r>
    <w:proofErr w:type="spellStart"/>
    <w:r w:rsidRPr="00591CE9">
      <w:rPr>
        <w:rFonts w:ascii="Ink Free" w:eastAsia="Calibri" w:hAnsi="Ink Free" w:cs="Arial"/>
        <w:b/>
        <w:szCs w:val="20"/>
        <w:lang w:eastAsia="en-GB"/>
      </w:rPr>
      <w:t>aswell</w:t>
    </w:r>
    <w:proofErr w:type="spellEnd"/>
    <w:r w:rsidRPr="00591CE9">
      <w:rPr>
        <w:rFonts w:ascii="Ink Free" w:eastAsia="Calibri" w:hAnsi="Ink Free" w:cs="Arial"/>
        <w:b/>
        <w:szCs w:val="20"/>
        <w:lang w:eastAsia="en-GB"/>
      </w:rPr>
      <w:t>.</w:t>
    </w:r>
  </w:p>
  <w:p w:rsidR="00A27509" w:rsidRPr="00591CE9" w:rsidRDefault="00A27509" w:rsidP="00591CE9">
    <w:pPr>
      <w:spacing w:after="0" w:line="218" w:lineRule="auto"/>
      <w:ind w:right="118"/>
      <w:rPr>
        <w:rFonts w:ascii="Ink Free" w:eastAsia="Calibri" w:hAnsi="Ink Free" w:cs="Arial"/>
        <w:b/>
        <w:szCs w:val="20"/>
        <w:lang w:eastAsia="en-GB"/>
      </w:rPr>
    </w:pPr>
    <w:r w:rsidRPr="00591CE9">
      <w:rPr>
        <w:rFonts w:ascii="Ink Free" w:eastAsia="Calibri" w:hAnsi="Ink Free" w:cs="Arial"/>
        <w:b/>
        <w:szCs w:val="20"/>
        <w:lang w:eastAsia="en-GB"/>
      </w:rPr>
      <w:t xml:space="preserve">There will be 7 themed worships in September to introduce the themes.  </w:t>
    </w:r>
  </w:p>
  <w:p w:rsidR="00A27509" w:rsidRDefault="00A27509" w:rsidP="00591CE9">
    <w:pPr>
      <w:spacing w:after="0" w:line="218" w:lineRule="auto"/>
      <w:ind w:right="118"/>
      <w:rPr>
        <w:rFonts w:ascii="Ink Free" w:eastAsia="Calibri" w:hAnsi="Ink Free" w:cs="Arial"/>
        <w:b/>
        <w:szCs w:val="20"/>
        <w:lang w:eastAsia="en-GB"/>
      </w:rPr>
    </w:pPr>
    <w:r w:rsidRPr="00591CE9">
      <w:rPr>
        <w:rFonts w:ascii="Ink Free" w:eastAsia="Calibri" w:hAnsi="Ink Free" w:cs="Arial"/>
        <w:b/>
        <w:szCs w:val="20"/>
        <w:lang w:eastAsia="en-GB"/>
      </w:rPr>
      <w:t xml:space="preserve">These are additional books </w:t>
    </w:r>
    <w:r w:rsidR="00191239">
      <w:rPr>
        <w:rFonts w:ascii="Ink Free" w:eastAsia="Calibri" w:hAnsi="Ink Free" w:cs="Arial"/>
        <w:b/>
        <w:szCs w:val="20"/>
        <w:lang w:eastAsia="en-GB"/>
      </w:rPr>
      <w:t xml:space="preserve">are </w:t>
    </w:r>
    <w:bookmarkStart w:id="0" w:name="_GoBack"/>
    <w:bookmarkEnd w:id="0"/>
    <w:r w:rsidRPr="00591CE9">
      <w:rPr>
        <w:rFonts w:ascii="Ink Free" w:eastAsia="Calibri" w:hAnsi="Ink Free" w:cs="Arial"/>
        <w:b/>
        <w:szCs w:val="20"/>
        <w:lang w:eastAsia="en-GB"/>
      </w:rPr>
      <w:t>to be used to enhance your PSHE teaching or teach a discrete lesson.</w:t>
    </w:r>
  </w:p>
  <w:p w:rsidR="00A27509" w:rsidRPr="00591CE9" w:rsidRDefault="00A27509" w:rsidP="00591CE9">
    <w:pPr>
      <w:spacing w:after="0" w:line="218" w:lineRule="auto"/>
      <w:ind w:right="118"/>
      <w:rPr>
        <w:rFonts w:ascii="Ink Free" w:eastAsia="Calibri" w:hAnsi="Ink Free" w:cs="Arial"/>
        <w:b/>
        <w:szCs w:val="20"/>
        <w:lang w:eastAsia="en-GB"/>
      </w:rPr>
    </w:pPr>
    <w:r>
      <w:rPr>
        <w:rFonts w:ascii="Ink Free" w:eastAsia="Calibri" w:hAnsi="Ink Free" w:cs="Arial"/>
        <w:b/>
        <w:szCs w:val="20"/>
        <w:lang w:eastAsia="en-GB"/>
      </w:rPr>
      <w:t xml:space="preserve">There are </w:t>
    </w:r>
    <w:proofErr w:type="spellStart"/>
    <w:r>
      <w:rPr>
        <w:rFonts w:ascii="Ink Free" w:eastAsia="Calibri" w:hAnsi="Ink Free" w:cs="Arial"/>
        <w:b/>
        <w:szCs w:val="20"/>
        <w:lang w:eastAsia="en-GB"/>
      </w:rPr>
      <w:t>youtube</w:t>
    </w:r>
    <w:proofErr w:type="spellEnd"/>
    <w:r>
      <w:rPr>
        <w:rFonts w:ascii="Ink Free" w:eastAsia="Calibri" w:hAnsi="Ink Free" w:cs="Arial"/>
        <w:b/>
        <w:szCs w:val="20"/>
        <w:lang w:eastAsia="en-GB"/>
      </w:rPr>
      <w:t xml:space="preserve"> links available for most of the books</w:t>
    </w:r>
  </w:p>
  <w:p w:rsidR="00A27509" w:rsidRDefault="00A2750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239" w:rsidRDefault="001912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CE9"/>
    <w:rsid w:val="00086527"/>
    <w:rsid w:val="00191239"/>
    <w:rsid w:val="00396C14"/>
    <w:rsid w:val="00541094"/>
    <w:rsid w:val="00554237"/>
    <w:rsid w:val="00591CE9"/>
    <w:rsid w:val="00737938"/>
    <w:rsid w:val="007615F3"/>
    <w:rsid w:val="00A137B1"/>
    <w:rsid w:val="00A27509"/>
    <w:rsid w:val="00D972D3"/>
    <w:rsid w:val="00E42AB4"/>
    <w:rsid w:val="00EB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DF5BD"/>
  <w15:chartTrackingRefBased/>
  <w15:docId w15:val="{B056B4E9-A81C-4A3D-9C43-205CF23EC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1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CE9"/>
  </w:style>
  <w:style w:type="paragraph" w:styleId="Footer">
    <w:name w:val="footer"/>
    <w:basedOn w:val="Normal"/>
    <w:link w:val="FooterChar"/>
    <w:uiPriority w:val="99"/>
    <w:unhideWhenUsed/>
    <w:rsid w:val="00591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CE9"/>
  </w:style>
  <w:style w:type="table" w:styleId="TableGrid">
    <w:name w:val="Table Grid"/>
    <w:basedOn w:val="TableNormal"/>
    <w:uiPriority w:val="39"/>
    <w:rsid w:val="00591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1CE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2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2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2022-06-20T09:54:00Z</cp:lastPrinted>
  <dcterms:created xsi:type="dcterms:W3CDTF">2022-06-20T09:55:00Z</dcterms:created>
  <dcterms:modified xsi:type="dcterms:W3CDTF">2022-06-20T09:55:00Z</dcterms:modified>
</cp:coreProperties>
</file>