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D0BC0" w:rsidRDefault="00497341">
      <w:r>
        <w:rPr>
          <w:rFonts w:ascii="Letter-join Plus 8" w:hAnsi="Letter-join Plus 8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-817418</wp:posOffset>
                </wp:positionH>
                <wp:positionV relativeFrom="paragraph">
                  <wp:posOffset>1177636</wp:posOffset>
                </wp:positionV>
                <wp:extent cx="290945" cy="664788"/>
                <wp:effectExtent l="0" t="0" r="13970" b="2159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945" cy="6647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97341" w:rsidRPr="00497341" w:rsidRDefault="00497341" w:rsidP="00497341">
                            <w:pPr>
                              <w:jc w:val="both"/>
                              <w:rPr>
                                <w:rFonts w:ascii="Letter-join Plus 8" w:hAnsi="Letter-join Plus 8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64.35pt;margin-top:92.75pt;width:22.9pt;height:52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" fillcolor="white [3201]" strokeweight=".5pt">
                <v:textbox>
                  <w:txbxContent>
                    <w:p w:rsidR="00497341" w:rsidRPr="00497341" w:rsidRDefault="00497341" w:rsidP="00497341">
                      <w:pPr>
                        <w:jc w:val="both"/>
                        <w:rPr>
                          <w:rFonts w:ascii="Letter-join Plus 8" w:hAnsi="Letter-join Plus 8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DA3AC9">
        <w:rPr>
          <w:rFonts w:ascii="Letter-join Plus 8" w:hAnsi="Letter-join Plus 8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45C747" wp14:editId="05FAE688">
                <wp:simplePos x="0" y="0"/>
                <wp:positionH relativeFrom="margin">
                  <wp:posOffset>4253345</wp:posOffset>
                </wp:positionH>
                <wp:positionV relativeFrom="paragraph">
                  <wp:posOffset>-1</wp:posOffset>
                </wp:positionV>
                <wp:extent cx="2057400" cy="3740727"/>
                <wp:effectExtent l="0" t="0" r="1905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3740727"/>
                        </a:xfrm>
                        <a:prstGeom prst="rect">
                          <a:avLst/>
                        </a:prstGeom>
                        <a:solidFill>
                          <a:srgbClr val="008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protect personal information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1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identify potential risks of personal information being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2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misused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strategies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dealing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with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requests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personal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information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images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themselves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identify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types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images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are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appropriate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share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with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those which might not be appropriate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1"/>
                                <w:tab w:val="left" w:pos="652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images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text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quickly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shared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with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others,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even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when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sent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one person, and what the impact of this might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1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1"/>
                                <w:tab w:val="left" w:pos="652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if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take,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share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come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across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image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which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may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upset,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hurt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 embarrass them 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others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1"/>
                                <w:tab w:val="left" w:pos="652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report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misuse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personal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information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sharing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upsetting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content/images online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1"/>
                                <w:tab w:val="left" w:pos="652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age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rating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systems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social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media,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13"/>
                                <w:sz w:val="10"/>
                                <w:szCs w:val="10"/>
                              </w:rPr>
                              <w:t>T.V,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films,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games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 gaming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1"/>
                                <w:tab w:val="left" w:pos="652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age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restrictions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are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important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help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make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safe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decisions about what to watch, use or play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1"/>
                                <w:tab w:val="left" w:pos="652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the risks and effects of different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1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drugs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1"/>
                                <w:tab w:val="left" w:pos="652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the laws relating to drugs common to everyday life and illegal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drugs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2"/>
                                <w:tab w:val="left" w:pos="653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recognise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choose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use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not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use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drugs,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including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nicotine,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alcohol and medicines as well as illegal drugs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2"/>
                                <w:tab w:val="left" w:pos="653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organisations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where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get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help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support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concerning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drug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use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2"/>
                                <w:tab w:val="left" w:pos="653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ask for help if they have concerns about drug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use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mixed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messages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media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relating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drug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use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might influence opinions and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decisions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know the importance of permission seeking and the concept of privacy.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consider touch and to know that a person has the right to say what they like and dislike.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Understand personal space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know ways to deal with unwanted touch</w:t>
                            </w:r>
                          </w:p>
                          <w:p w:rsidR="00DA3AC9" w:rsidRDefault="00DA3AC9" w:rsidP="00DA3A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45C747" id="Rectangle 1" o:spid="_x0000_s1027" style="position:absolute;margin-left:334.9pt;margin-top:0;width:162pt;height:294.5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" fillcolor="green" strokecolor="windowText" strokeweight="1pt">
                <v:textbox>
                  <w:txbxContent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protect personal information</w:t>
                      </w:r>
                      <w:r w:rsidRPr="00593D54">
                        <w:rPr>
                          <w:rFonts w:ascii="Letter-join Plus 8" w:hAnsi="Letter-join Plus 8"/>
                          <w:spacing w:val="-11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identify potential risks of personal information being</w:t>
                      </w:r>
                      <w:r w:rsidRPr="00593D54">
                        <w:rPr>
                          <w:rFonts w:ascii="Letter-join Plus 8" w:hAnsi="Letter-join Plus 8"/>
                          <w:spacing w:val="-21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misused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strategies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593D54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dealing</w:t>
                      </w:r>
                      <w:r w:rsidRPr="00593D54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with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requests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593D54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personal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information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593D54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images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593D54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themselves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identify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types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images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are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appropriate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share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with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others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those which might not be appropriate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1"/>
                          <w:tab w:val="left" w:pos="652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593D54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images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text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quickly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shared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with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others,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even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when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only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sent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one person, and what the impact of this might</w:t>
                      </w:r>
                      <w:r w:rsidRPr="00593D54">
                        <w:rPr>
                          <w:rFonts w:ascii="Letter-join Plus 8" w:hAnsi="Letter-join Plus 8"/>
                          <w:spacing w:val="-1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1"/>
                          <w:tab w:val="left" w:pos="652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</w:t>
                      </w:r>
                      <w:r w:rsidRPr="00593D54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do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if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take,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share</w:t>
                      </w:r>
                      <w:r w:rsidRPr="00593D54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come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across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</w:t>
                      </w:r>
                      <w:r w:rsidRPr="00593D54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image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which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may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upset,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hurt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 embarrass them or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others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1"/>
                          <w:tab w:val="left" w:pos="652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report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misuse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personal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information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sharing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upsetting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 xml:space="preserve">content/images </w:t>
                      </w:r>
                      <w:proofErr w:type="gramStart"/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  <w:proofErr w:type="gramEnd"/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1"/>
                          <w:tab w:val="left" w:pos="652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age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rating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systems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social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media,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pacing w:val="-13"/>
                          <w:sz w:val="10"/>
                          <w:szCs w:val="10"/>
                        </w:rPr>
                        <w:t>T.V,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films,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games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 gaming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1"/>
                          <w:tab w:val="left" w:pos="652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why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age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restrictions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are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important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help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make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safe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decisions about what to watch, use or play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1"/>
                          <w:tab w:val="left" w:pos="652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the risks and effects of different</w:t>
                      </w:r>
                      <w:r w:rsidRPr="00593D54">
                        <w:rPr>
                          <w:rFonts w:ascii="Letter-join Plus 8" w:hAnsi="Letter-join Plus 8"/>
                          <w:spacing w:val="-1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drugs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1"/>
                          <w:tab w:val="left" w:pos="652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the laws relating to drugs common to everyday life and illegal</w:t>
                      </w:r>
                      <w:r w:rsidRPr="00593D54">
                        <w:rPr>
                          <w:rFonts w:ascii="Letter-join Plus 8" w:hAnsi="Letter-join Plus 8"/>
                          <w:spacing w:val="-31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drugs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2"/>
                          <w:tab w:val="left" w:pos="653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recognise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why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proofErr w:type="gramStart"/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  <w:proofErr w:type="gramEnd"/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choose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use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not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use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drugs,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including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nicotine,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alcohol and medicines as well as illegal drugs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2"/>
                          <w:tab w:val="left" w:pos="653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593D54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organisations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where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get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help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support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concerning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drug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use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2"/>
                          <w:tab w:val="left" w:pos="653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ask for help if they have concerns about drug</w:t>
                      </w:r>
                      <w:r w:rsidRPr="00593D54">
                        <w:rPr>
                          <w:rFonts w:ascii="Letter-join Plus 8" w:hAnsi="Letter-join Plus 8"/>
                          <w:spacing w:val="-32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use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mixed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messages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media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relating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drug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use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might influence opinions and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decisions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know the importance of permission seeking and the concept of privacy.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consider touch and to know that a person has the right to say what they like and dislike.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Understand personal space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know ways to deal with unwanted touch</w:t>
                      </w:r>
                    </w:p>
                    <w:p w:rsidR="00DA3AC9" w:rsidRDefault="00DA3AC9" w:rsidP="00DA3AC9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A3AC9">
        <w:rPr>
          <w:rFonts w:ascii="Letter-join Plus 8" w:hAnsi="Letter-join Plus 8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C476A3" wp14:editId="47083D8E">
                <wp:simplePos x="0" y="0"/>
                <wp:positionH relativeFrom="margin">
                  <wp:posOffset>1995055</wp:posOffset>
                </wp:positionH>
                <wp:positionV relativeFrom="paragraph">
                  <wp:posOffset>0</wp:posOffset>
                </wp:positionV>
                <wp:extent cx="2068830" cy="3103418"/>
                <wp:effectExtent l="0" t="0" r="26670" b="2095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8830" cy="3103418"/>
                        </a:xfrm>
                        <a:prstGeom prst="rect">
                          <a:avLst/>
                        </a:prstGeom>
                        <a:solidFill>
                          <a:srgbClr val="008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recognise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changes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>grow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up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increasing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independence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what being more independent might be like, including how it may feel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the transition to secondary school and how this may affect their feelings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how relationships may change as they grow up or move to secondary school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 xml:space="preserve">to know the key facts about puberty and the changing adolescent body, particularly from age 9-12, including physical and emotional changes. 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know the key facts about the menstrual cycle and menstrual wellbeing, erections and wet dreams.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know how a baby is made and to explore the process of conception and pregnancy.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discuss the challenges of puberty and a trusted adult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get information, help and advice about puberty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practical strategies that can help to manage times of change and transition e.g. practising the bus route to secondary school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identify the links between love, committed relationships and conception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 sexual intercourse is, and how it can be one part of an intimate relationship between consenting adults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pregnancy occurs i.e. when a sperm meets an egg and the fertilised egg settles into the lining of the womb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 pregnancy can be prevented with contraception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the responsibilities of being a parent or carer and how having a baby changes someone’s life</w:t>
                            </w:r>
                          </w:p>
                          <w:p w:rsidR="00DA3AC9" w:rsidRDefault="00DA3AC9" w:rsidP="00DA3A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C476A3" id="Rectangle 20" o:spid="_x0000_s1028" style="position:absolute;margin-left:157.1pt;margin-top:0;width:162.9pt;height:244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" fillcolor="green" strokecolor="windowText" strokeweight="1pt">
                <v:textbox>
                  <w:txbxContent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recognise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changes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as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>grow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up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increasing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independence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what being more independent might be like, including how it may feel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the transition to secondary school and how this may affect their feelings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how relationships may change as they grow up or move to secondary school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 xml:space="preserve">to know the key facts about puberty and the changing adolescent body, particularly from age 9-12, including physical and emotional changes. 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know the key facts about the menstrual cycle and menstrual wellbeing, erections and wet dreams.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know how a baby is made and to explore the process of conception and pregnancy.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 xml:space="preserve">how to discuss the challenges of puberty and a trusted </w:t>
                      </w:r>
                      <w:proofErr w:type="gramStart"/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adult</w:t>
                      </w:r>
                      <w:proofErr w:type="gramEnd"/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 xml:space="preserve">how to get information, help and advice about </w:t>
                      </w:r>
                      <w:proofErr w:type="gramStart"/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puberty</w:t>
                      </w:r>
                      <w:proofErr w:type="gramEnd"/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practical strategies that can help to manage times of change and transition e.g. practising the bus route to secondary school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identify the links between love, committed relationships and conception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 sexual intercourse is, and how it can be one part of an intimate relationship between consenting adults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pregnancy occurs i.e. when a sperm meets an egg and the fertilised egg settles into the lining of the womb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 pregnancy can be prevented with contraception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3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the responsibilities of being a parent or carer and how having a baby changes someone’s life</w:t>
                      </w:r>
                    </w:p>
                    <w:p w:rsidR="00DA3AC9" w:rsidRDefault="00DA3AC9" w:rsidP="00DA3AC9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A3AC9">
        <w:rPr>
          <w:rFonts w:ascii="Letter-join Plus 8" w:hAnsi="Letter-join Plus 8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2E519F" wp14:editId="65FDFCDA">
                <wp:simplePos x="0" y="0"/>
                <wp:positionH relativeFrom="margin">
                  <wp:posOffset>-443345</wp:posOffset>
                </wp:positionH>
                <wp:positionV relativeFrom="paragraph">
                  <wp:posOffset>0</wp:posOffset>
                </wp:positionV>
                <wp:extent cx="2181225" cy="3948545"/>
                <wp:effectExtent l="0" t="0" r="28575" b="1397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3948545"/>
                        </a:xfrm>
                        <a:prstGeom prst="rect">
                          <a:avLst/>
                        </a:prstGeom>
                        <a:solidFill>
                          <a:srgbClr val="008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 mental health is just as important as physical health and that both need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looking after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1"/>
                                <w:tab w:val="left" w:pos="652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recognise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anyone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affected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mental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ill-health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difficulties can be resolved with help and support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1"/>
                                <w:tab w:val="left" w:pos="652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negative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experiences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such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being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bullied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feeling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lonely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affect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mental wellbeing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1"/>
                                <w:tab w:val="left" w:pos="652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positive strategies for managing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feelings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1"/>
                                <w:tab w:val="left" w:pos="652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 there are situations when someone may experience mixed 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conflicting feelings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1"/>
                                <w:tab w:val="left" w:pos="652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feelings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often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helpful,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whilst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recognising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sometimes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need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be overcome to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recognise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if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someone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experiences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feelings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are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not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good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(most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all of the time) – help and support is available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2"/>
                                <w:tab w:val="left" w:pos="653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identify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1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where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ask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help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support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with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mental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wellbeing in and outside school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2"/>
                                <w:tab w:val="left" w:pos="653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 importance of asking for support from a trusted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2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adult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2"/>
                                <w:tab w:val="left" w:pos="653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changes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may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occur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life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including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death,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these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cause conflicting feelings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2"/>
                                <w:tab w:val="left" w:pos="653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 changes can mean people experience feelings of loss 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2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grief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2"/>
                                <w:tab w:val="left" w:pos="653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the process of grieving and how grief can be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2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expressed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2"/>
                                <w:tab w:val="left" w:pos="653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strategies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help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someone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cope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with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feelings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associated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with change 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loss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2"/>
                                <w:tab w:val="left" w:pos="653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identify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ask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help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support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with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loss,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grief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aspects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 change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2"/>
                                <w:tab w:val="left" w:pos="653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balancing time online with other activities helps to maintain their health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 wellbeing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2"/>
                                <w:tab w:val="left" w:pos="653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strategies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manage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time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spent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foster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positive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habits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switching phone off at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night</w:t>
                            </w:r>
                          </w:p>
                          <w:p w:rsidR="00DA3AC9" w:rsidRPr="00593D54" w:rsidRDefault="00DA3AC9" w:rsidP="00DA3AC9">
                            <w:pPr>
                              <w:pStyle w:val="TableParagraph"/>
                              <w:tabs>
                                <w:tab w:val="left" w:pos="652"/>
                                <w:tab w:val="left" w:pos="653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whom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tell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if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are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frightened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1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worried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something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 have seen</w:t>
                            </w:r>
                            <w:r w:rsidRPr="00593D54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593D54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</w:p>
                          <w:p w:rsidR="00DA3AC9" w:rsidRDefault="00DA3AC9" w:rsidP="00DA3A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2E519F" id="Rectangle 19" o:spid="_x0000_s1029" style="position:absolute;margin-left:-34.9pt;margin-top:0;width:171.75pt;height:310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" fillcolor="green" strokecolor="windowText" strokeweight="1pt">
                <v:textbox>
                  <w:txbxContent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 mental health is just as important as physical health and that both need</w:t>
                      </w:r>
                      <w:r w:rsidRPr="00593D54">
                        <w:rPr>
                          <w:rFonts w:ascii="Letter-join Plus 8" w:hAnsi="Letter-join Plus 8"/>
                          <w:spacing w:val="-3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looking after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1"/>
                          <w:tab w:val="left" w:pos="652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93D54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recognise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593D54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anyone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</w:t>
                      </w:r>
                      <w:r w:rsidRPr="00593D54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affected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by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mental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ill-health</w:t>
                      </w:r>
                      <w:r w:rsidRPr="00593D54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difficulties can be resolved with help and support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1"/>
                          <w:tab w:val="left" w:pos="652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negative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experiences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such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as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being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bullied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593D54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feeling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lonely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affect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mental wellbeing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1"/>
                          <w:tab w:val="left" w:pos="652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positive strategies for managing</w:t>
                      </w:r>
                      <w:r w:rsidRPr="00593D54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feelings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1"/>
                          <w:tab w:val="left" w:pos="652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 there are situations when someone may experience mixed or</w:t>
                      </w:r>
                      <w:r w:rsidRPr="00593D54">
                        <w:rPr>
                          <w:rFonts w:ascii="Letter-join Plus 8" w:hAnsi="Letter-join Plus 8"/>
                          <w:spacing w:val="-3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conflicting feelings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1"/>
                          <w:tab w:val="left" w:pos="652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593D54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feelings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often</w:t>
                      </w:r>
                      <w:r w:rsidRPr="00593D54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helpful,</w:t>
                      </w:r>
                      <w:r w:rsidRPr="00593D54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whilst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recognising</w:t>
                      </w:r>
                      <w:r w:rsidRPr="00593D54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593D54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sometimes</w:t>
                      </w:r>
                      <w:r w:rsidRPr="00593D54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need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be overcome to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recognise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if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someone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experiences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feelings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are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not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good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(most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all of the time) – help and support is available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2"/>
                          <w:tab w:val="left" w:pos="653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identify</w:t>
                      </w:r>
                      <w:r w:rsidRPr="00593D54">
                        <w:rPr>
                          <w:rFonts w:ascii="Letter-join Plus 8" w:hAnsi="Letter-join Plus 8"/>
                          <w:spacing w:val="-12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where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others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ask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help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support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with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mental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wellbeing in and outside school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2"/>
                          <w:tab w:val="left" w:pos="653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 importance of asking for support from a trusted</w:t>
                      </w:r>
                      <w:r w:rsidRPr="00593D54">
                        <w:rPr>
                          <w:rFonts w:ascii="Letter-join Plus 8" w:hAnsi="Letter-join Plus 8"/>
                          <w:spacing w:val="-21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adult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2"/>
                          <w:tab w:val="left" w:pos="653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changes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may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occur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life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including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death,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these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cause conflicting feelings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2"/>
                          <w:tab w:val="left" w:pos="653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 changes can mean people experience feelings of loss or</w:t>
                      </w:r>
                      <w:r w:rsidRPr="00593D54">
                        <w:rPr>
                          <w:rFonts w:ascii="Letter-join Plus 8" w:hAnsi="Letter-join Plus 8"/>
                          <w:spacing w:val="-2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grief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2"/>
                          <w:tab w:val="left" w:pos="653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the process of grieving and how grief can be</w:t>
                      </w:r>
                      <w:r w:rsidRPr="00593D54">
                        <w:rPr>
                          <w:rFonts w:ascii="Letter-join Plus 8" w:hAnsi="Letter-join Plus 8"/>
                          <w:spacing w:val="-29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expressed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2"/>
                          <w:tab w:val="left" w:pos="653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593D54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strategies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help</w:t>
                      </w:r>
                      <w:r w:rsidRPr="00593D54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someone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cope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with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feelings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associated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with change or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loss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2"/>
                          <w:tab w:val="left" w:pos="653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93D54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identify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93D54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ask</w:t>
                      </w:r>
                      <w:r w:rsidRPr="00593D54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help</w:t>
                      </w:r>
                      <w:r w:rsidRPr="00593D54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593D54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support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with</w:t>
                      </w:r>
                      <w:r w:rsidRPr="00593D54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loss,</w:t>
                      </w:r>
                      <w:r w:rsidRPr="00593D54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grief</w:t>
                      </w:r>
                      <w:r w:rsidRPr="00593D54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aspects</w:t>
                      </w:r>
                      <w:r w:rsidRPr="00593D54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 change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2"/>
                          <w:tab w:val="left" w:pos="653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balancing time online with other activities helps to maintain their health</w:t>
                      </w:r>
                      <w:r w:rsidRPr="00593D54">
                        <w:rPr>
                          <w:rFonts w:ascii="Letter-join Plus 8" w:hAnsi="Letter-join Plus 8"/>
                          <w:spacing w:val="-3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 wellbeing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2"/>
                          <w:tab w:val="left" w:pos="653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strategies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manage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time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spent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foster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positive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habits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switching phone off at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night</w:t>
                      </w:r>
                    </w:p>
                    <w:p w:rsidR="00DA3AC9" w:rsidRPr="00593D54" w:rsidRDefault="00DA3AC9" w:rsidP="00DA3AC9">
                      <w:pPr>
                        <w:pStyle w:val="TableParagraph"/>
                        <w:tabs>
                          <w:tab w:val="left" w:pos="652"/>
                          <w:tab w:val="left" w:pos="653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do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593D54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whom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tell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if</w:t>
                      </w:r>
                      <w:r w:rsidRPr="00593D54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593D54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are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frightened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593D54">
                        <w:rPr>
                          <w:rFonts w:ascii="Letter-join Plus 8" w:hAnsi="Letter-join Plus 8"/>
                          <w:spacing w:val="-11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worried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593D54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something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 have seen</w:t>
                      </w:r>
                      <w:r w:rsidRPr="00593D54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593D54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</w:p>
                    <w:p w:rsidR="00DA3AC9" w:rsidRDefault="00DA3AC9" w:rsidP="00DA3AC9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A3AC9">
        <w:rPr>
          <w:rFonts w:ascii="Letter-join Plus 8" w:hAnsi="Letter-join Plus 8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A1CE26" wp14:editId="276E5A9A">
                <wp:simplePos x="0" y="0"/>
                <wp:positionH relativeFrom="margin">
                  <wp:posOffset>4128655</wp:posOffset>
                </wp:positionH>
                <wp:positionV relativeFrom="paragraph">
                  <wp:posOffset>-360218</wp:posOffset>
                </wp:positionV>
                <wp:extent cx="346364" cy="762000"/>
                <wp:effectExtent l="0" t="0" r="34925" b="38100"/>
                <wp:wrapNone/>
                <wp:docPr id="3" name="Curved 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64" cy="7620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24F496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Curved Right Arrow 3" o:spid="_x0000_s1026" type="#_x0000_t102" style="position:absolute;margin-left:325.1pt;margin-top:-28.35pt;width:27.25pt;height:60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" adj="16691,20373,16200" fillcolor="#5b9bd5" strokecolor="#41719c" strokeweight="1pt">
                <w10:wrap anchorx="margin"/>
              </v:shape>
            </w:pict>
          </mc:Fallback>
        </mc:AlternateContent>
      </w:r>
      <w:r w:rsidR="00DA3AC9">
        <w:rPr>
          <w:rFonts w:ascii="Letter-join Plus 8" w:hAnsi="Letter-join Plus 8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9694C5" wp14:editId="5ED626B3">
                <wp:simplePos x="0" y="0"/>
                <wp:positionH relativeFrom="margin">
                  <wp:posOffset>1787236</wp:posOffset>
                </wp:positionH>
                <wp:positionV relativeFrom="paragraph">
                  <wp:posOffset>-360218</wp:posOffset>
                </wp:positionV>
                <wp:extent cx="304800" cy="762000"/>
                <wp:effectExtent l="0" t="0" r="38100" b="38100"/>
                <wp:wrapNone/>
                <wp:docPr id="2" name="Curv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7620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EA1CD" id="Curved Right Arrow 2" o:spid="_x0000_s1026" type="#_x0000_t102" style="position:absolute;margin-left:140.75pt;margin-top:-28.35pt;width:24pt;height:60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" adj="17280,20520,16200" fillcolor="#5b9bd5" strokecolor="#41719c" strokeweight="1pt">
                <w10:wrap anchorx="margin"/>
              </v:shape>
            </w:pict>
          </mc:Fallback>
        </mc:AlternateContent>
      </w:r>
      <w:r w:rsidR="00DA3AC9">
        <w:rPr>
          <w:rFonts w:ascii="Letter-join Plus 8" w:hAnsi="Letter-join Plus 8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9798C3" wp14:editId="4ACC54B8">
                <wp:simplePos x="0" y="0"/>
                <wp:positionH relativeFrom="margin">
                  <wp:posOffset>-706582</wp:posOffset>
                </wp:positionH>
                <wp:positionV relativeFrom="paragraph">
                  <wp:posOffset>-318654</wp:posOffset>
                </wp:positionV>
                <wp:extent cx="346364" cy="762000"/>
                <wp:effectExtent l="0" t="0" r="34925" b="38100"/>
                <wp:wrapNone/>
                <wp:docPr id="77" name="Curved Right Arrow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64" cy="7620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AF83B" id="Curved Right Arrow 77" o:spid="_x0000_s1026" type="#_x0000_t102" style="position:absolute;margin-left:-55.65pt;margin-top:-25.1pt;width:27.25pt;height:60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" adj="16691,20373,16200" fillcolor="#5b9bd5" strokecolor="#41719c" strokeweight="1pt">
                <w10:wrap anchorx="margin"/>
              </v:shape>
            </w:pict>
          </mc:Fallback>
        </mc:AlternateContent>
      </w:r>
    </w:p>
    <w:sectPr w:rsidR="006D0B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AC9"/>
    <w:rsid w:val="00497341"/>
    <w:rsid w:val="00737938"/>
    <w:rsid w:val="007615F3"/>
    <w:rsid w:val="007E4F41"/>
    <w:rsid w:val="009B12C5"/>
    <w:rsid w:val="00DA3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4BF59D-DEC6-4D8B-BF45-2DF82232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A3AC9"/>
    <w:pPr>
      <w:widowControl w:val="0"/>
      <w:autoSpaceDE w:val="0"/>
      <w:autoSpaceDN w:val="0"/>
      <w:spacing w:before="112" w:after="0" w:line="240" w:lineRule="auto"/>
      <w:ind w:left="84"/>
    </w:pPr>
    <w:rPr>
      <w:rFonts w:ascii="Lato Light" w:eastAsia="Lato Light" w:hAnsi="Lato Light" w:cs="Lato Light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KATIE ANTONIA PHIPPS</cp:lastModifiedBy>
  <cp:revision>2</cp:revision>
  <dcterms:created xsi:type="dcterms:W3CDTF">2022-12-07T08:11:00Z</dcterms:created>
  <dcterms:modified xsi:type="dcterms:W3CDTF">2022-12-07T08:11:00Z</dcterms:modified>
</cp:coreProperties>
</file>