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B17" w:rsidRDefault="006622B0" w:rsidP="00354408">
      <w:pPr>
        <w:jc w:val="center"/>
        <w:rPr>
          <w:b/>
          <w:i/>
          <w:color w:val="0070C0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FDC32" wp14:editId="7A4F674B">
                <wp:simplePos x="0" y="0"/>
                <wp:positionH relativeFrom="column">
                  <wp:posOffset>0</wp:posOffset>
                </wp:positionH>
                <wp:positionV relativeFrom="paragraph">
                  <wp:posOffset>1406001</wp:posOffset>
                </wp:positionV>
                <wp:extent cx="5812155" cy="508884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155" cy="5088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4408" w:rsidRPr="00354408" w:rsidRDefault="008A3DEB" w:rsidP="0035440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6D1FDC3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10.7pt;width:457.65pt;height:4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" filled="f" stroked="f">
                <v:textbox>
                  <w:txbxContent>
                    <w:p w:rsidR="00354408" w:rsidRPr="00354408" w:rsidRDefault="008A3DEB" w:rsidP="00354408">
                      <w:pPr>
                        <w:jc w:val="center"/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 w:rsidR="00354408" w:rsidRPr="00354408">
        <w:rPr>
          <w:b/>
          <w:color w:val="0070C0"/>
          <w:sz w:val="36"/>
          <w:szCs w:val="36"/>
        </w:rPr>
        <w:t>VISION</w:t>
      </w:r>
      <w:r w:rsidR="00354408" w:rsidRPr="00354408">
        <w:rPr>
          <w:b/>
          <w:color w:val="0070C0"/>
          <w:sz w:val="36"/>
          <w:szCs w:val="36"/>
        </w:rPr>
        <w:br/>
      </w:r>
      <w:r w:rsidR="00354408">
        <w:rPr>
          <w:b/>
          <w:i/>
          <w:color w:val="0070C0"/>
          <w:sz w:val="36"/>
          <w:szCs w:val="36"/>
        </w:rPr>
        <w:t>Our children will receive</w:t>
      </w:r>
      <w:r w:rsidR="00354408" w:rsidRPr="008D3EBD">
        <w:rPr>
          <w:b/>
          <w:i/>
          <w:color w:val="0070C0"/>
          <w:sz w:val="36"/>
          <w:szCs w:val="36"/>
        </w:rPr>
        <w:t xml:space="preserve"> quality first TEACHING in a </w:t>
      </w:r>
      <w:r w:rsidR="00354408">
        <w:rPr>
          <w:b/>
          <w:i/>
          <w:color w:val="0070C0"/>
          <w:sz w:val="36"/>
          <w:szCs w:val="36"/>
        </w:rPr>
        <w:t>LOV</w:t>
      </w:r>
      <w:r w:rsidR="00354408" w:rsidRPr="008D3EBD">
        <w:rPr>
          <w:b/>
          <w:i/>
          <w:color w:val="0070C0"/>
          <w:sz w:val="36"/>
          <w:szCs w:val="36"/>
        </w:rPr>
        <w:t>ING Christian environment where everyone is RESPECTED and VALUED as a unique child of GOD</w:t>
      </w:r>
    </w:p>
    <w:p w:rsidR="00354408" w:rsidRDefault="00354408" w:rsidP="00354408">
      <w:pPr>
        <w:jc w:val="center"/>
        <w:rPr>
          <w:rFonts w:ascii="Lucida Calligraphy" w:hAnsi="Lucida Calligraphy"/>
        </w:rPr>
      </w:pPr>
    </w:p>
    <w:p w:rsidR="00354408" w:rsidRPr="00354408" w:rsidRDefault="00354408" w:rsidP="00354408">
      <w:pPr>
        <w:rPr>
          <w:rFonts w:ascii="Lucida Calligraphy" w:hAnsi="Lucida Calligraphy"/>
        </w:rPr>
      </w:pPr>
    </w:p>
    <w:p w:rsidR="00354408" w:rsidRPr="006622B0" w:rsidRDefault="00354408" w:rsidP="00354408">
      <w:pPr>
        <w:rPr>
          <w:b/>
        </w:rPr>
      </w:pPr>
      <w:r w:rsidRPr="006622B0">
        <w:rPr>
          <w:b/>
        </w:rPr>
        <w:t>INTENT</w:t>
      </w:r>
    </w:p>
    <w:p w:rsidR="006622B0" w:rsidRDefault="006622B0" w:rsidP="00354408">
      <w:pPr>
        <w:rPr>
          <w:sz w:val="24"/>
          <w:szCs w:val="24"/>
        </w:rPr>
      </w:pPr>
      <w:r>
        <w:rPr>
          <w:sz w:val="24"/>
          <w:szCs w:val="24"/>
        </w:rPr>
        <w:t>Pupils will:</w:t>
      </w:r>
    </w:p>
    <w:p w:rsidR="008A3DEB" w:rsidRPr="008A3DEB" w:rsidRDefault="008A3DEB" w:rsidP="008A3DE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t>Have regular opportunities to perform, listen to, review and evaluate music across a range of historical periods, genres, styles and traditions.</w:t>
      </w:r>
    </w:p>
    <w:p w:rsidR="008A3DEB" w:rsidRPr="008A3DEB" w:rsidRDefault="008A3DEB" w:rsidP="008A3DE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t>Learn to sing and to use their voices (especially in relation to worship).</w:t>
      </w:r>
    </w:p>
    <w:p w:rsidR="008A3DEB" w:rsidRPr="008A3DEB" w:rsidRDefault="008A3DEB" w:rsidP="008A3DE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t xml:space="preserve">Have the opportunity to learn a musical instrument. </w:t>
      </w:r>
    </w:p>
    <w:p w:rsidR="008A3DEB" w:rsidRPr="008A3DEB" w:rsidRDefault="008A3DEB" w:rsidP="008A3DE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t>Understand, explore and appreciate how music is created, produced and communicated.</w:t>
      </w:r>
    </w:p>
    <w:p w:rsidR="00B7209E" w:rsidRPr="00B7209E" w:rsidRDefault="00B7209E" w:rsidP="00B7209E">
      <w:pPr>
        <w:jc w:val="both"/>
        <w:rPr>
          <w:b/>
        </w:rPr>
      </w:pPr>
      <w:r w:rsidRPr="00B7209E">
        <w:rPr>
          <w:b/>
        </w:rPr>
        <w:t>IMPLEMENTATION</w:t>
      </w:r>
    </w:p>
    <w:p w:rsidR="00B7209E" w:rsidRPr="00B7209E" w:rsidRDefault="00B7209E" w:rsidP="00B7209E">
      <w:pPr>
        <w:pStyle w:val="ListParagraph"/>
        <w:numPr>
          <w:ilvl w:val="0"/>
          <w:numId w:val="3"/>
        </w:numPr>
        <w:jc w:val="both"/>
      </w:pPr>
      <w:r w:rsidRPr="00B7209E">
        <w:t xml:space="preserve">The </w:t>
      </w:r>
      <w:r w:rsidR="008A3DEB">
        <w:t>National curriculum program of study is delivered through the Lancashire ‘Charanga’ teaching resource.</w:t>
      </w:r>
    </w:p>
    <w:p w:rsidR="00B7209E" w:rsidRPr="00B7209E" w:rsidRDefault="008A3DEB" w:rsidP="00B7209E">
      <w:pPr>
        <w:pStyle w:val="ListParagraph"/>
        <w:numPr>
          <w:ilvl w:val="0"/>
          <w:numId w:val="3"/>
        </w:numPr>
        <w:jc w:val="both"/>
      </w:pPr>
      <w:r>
        <w:t>Wider Opportunities whole class musical instrument tuition in key stage 2.</w:t>
      </w:r>
    </w:p>
    <w:p w:rsidR="00B7209E" w:rsidRPr="00B7209E" w:rsidRDefault="008A3DEB" w:rsidP="00B7209E">
      <w:pPr>
        <w:pStyle w:val="ListParagraph"/>
        <w:numPr>
          <w:ilvl w:val="0"/>
          <w:numId w:val="3"/>
        </w:numPr>
        <w:jc w:val="both"/>
      </w:pPr>
      <w:r>
        <w:t>Music</w:t>
      </w:r>
      <w:r w:rsidR="00C3083A">
        <w:t xml:space="preserve"> lessons take place on a </w:t>
      </w:r>
      <w:r w:rsidR="00B7209E" w:rsidRPr="00B7209E">
        <w:t>weekly basis.</w:t>
      </w:r>
    </w:p>
    <w:p w:rsidR="00B7209E" w:rsidRDefault="00B7209E" w:rsidP="00B7209E">
      <w:pPr>
        <w:pStyle w:val="ListParagraph"/>
        <w:numPr>
          <w:ilvl w:val="0"/>
          <w:numId w:val="3"/>
        </w:numPr>
        <w:jc w:val="both"/>
      </w:pPr>
      <w:r w:rsidRPr="00B7209E">
        <w:t xml:space="preserve">A variety of teaching approaches are used to provide </w:t>
      </w:r>
      <w:r w:rsidR="003A3DB4">
        <w:t xml:space="preserve">inspirational, </w:t>
      </w:r>
      <w:r w:rsidRPr="00B7209E">
        <w:t>engaging and challenging lessons.</w:t>
      </w:r>
    </w:p>
    <w:p w:rsidR="008A3DEB" w:rsidRDefault="008A3DEB" w:rsidP="00B7209E">
      <w:pPr>
        <w:pStyle w:val="ListParagraph"/>
        <w:numPr>
          <w:ilvl w:val="0"/>
          <w:numId w:val="3"/>
        </w:numPr>
        <w:jc w:val="both"/>
      </w:pPr>
      <w:r>
        <w:t xml:space="preserve">Many extra-curricular opportunities. </w:t>
      </w:r>
    </w:p>
    <w:p w:rsidR="00B7209E" w:rsidRPr="00B7209E" w:rsidRDefault="00B7209E" w:rsidP="00B7209E">
      <w:pPr>
        <w:jc w:val="both"/>
        <w:rPr>
          <w:b/>
        </w:rPr>
      </w:pPr>
      <w:r w:rsidRPr="00B7209E">
        <w:rPr>
          <w:b/>
        </w:rPr>
        <w:t>IMPACT</w:t>
      </w:r>
    </w:p>
    <w:p w:rsidR="006622B0" w:rsidRPr="006622B0" w:rsidRDefault="001E77E1" w:rsidP="00B7209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t xml:space="preserve">Children will develop </w:t>
      </w:r>
      <w:r w:rsidR="008A3DEB">
        <w:t>an appreciation of and love for music.</w:t>
      </w:r>
    </w:p>
    <w:p w:rsidR="00B7209E" w:rsidRPr="00B7209E" w:rsidRDefault="001E77E1" w:rsidP="00B7209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t xml:space="preserve">Children will know the positive impact music can have on learning and emotional wellbeing. </w:t>
      </w:r>
    </w:p>
    <w:p w:rsidR="00C3083A" w:rsidRDefault="001E77E1" w:rsidP="007907F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t>Y</w:t>
      </w:r>
      <w:r w:rsidR="008A3DEB">
        <w:t>oung musicians and singers</w:t>
      </w:r>
      <w:r>
        <w:t xml:space="preserve"> will be fostered and encouraged to flourish.</w:t>
      </w:r>
    </w:p>
    <w:p w:rsidR="00C3083A" w:rsidRPr="00C3083A" w:rsidRDefault="00C3083A" w:rsidP="007907F1">
      <w:pPr>
        <w:pStyle w:val="ListParagraph"/>
        <w:numPr>
          <w:ilvl w:val="0"/>
          <w:numId w:val="2"/>
        </w:numPr>
        <w:jc w:val="both"/>
      </w:pPr>
      <w:r w:rsidRPr="00C3083A">
        <w:t>Children will</w:t>
      </w:r>
      <w:r>
        <w:rPr>
          <w:sz w:val="24"/>
          <w:szCs w:val="24"/>
        </w:rPr>
        <w:t xml:space="preserve"> </w:t>
      </w:r>
      <w:r w:rsidRPr="00C3083A">
        <w:t xml:space="preserve">have the opportunity to learn 3 instruments. </w:t>
      </w:r>
    </w:p>
    <w:p w:rsidR="001E77E1" w:rsidRPr="00C3083A" w:rsidRDefault="001E77E1" w:rsidP="007907F1">
      <w:pPr>
        <w:pStyle w:val="ListParagraph"/>
        <w:numPr>
          <w:ilvl w:val="0"/>
          <w:numId w:val="2"/>
        </w:numPr>
        <w:jc w:val="both"/>
      </w:pPr>
      <w:r w:rsidRPr="00C3083A">
        <w:t xml:space="preserve">Music will remain an important aspect of whole school life used as an element of worship and a way which we serve our community. </w:t>
      </w:r>
      <w:bookmarkStart w:id="0" w:name="_GoBack"/>
      <w:bookmarkEnd w:id="0"/>
    </w:p>
    <w:sectPr w:rsidR="001E77E1" w:rsidRPr="00C3083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1AA" w:rsidRDefault="009771AA" w:rsidP="00354408">
      <w:pPr>
        <w:spacing w:after="0" w:line="240" w:lineRule="auto"/>
      </w:pPr>
      <w:r>
        <w:separator/>
      </w:r>
    </w:p>
  </w:endnote>
  <w:endnote w:type="continuationSeparator" w:id="0">
    <w:p w:rsidR="009771AA" w:rsidRDefault="009771AA" w:rsidP="00354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2B0" w:rsidRPr="006622B0" w:rsidRDefault="006622B0" w:rsidP="006622B0">
    <w:pPr>
      <w:pStyle w:val="Footer"/>
      <w:jc w:val="center"/>
      <w:rPr>
        <w:color w:val="365F91" w:themeColor="accent1" w:themeShade="BF"/>
      </w:rPr>
    </w:pPr>
    <w:r w:rsidRPr="006622B0">
      <w:rPr>
        <w:color w:val="365F91" w:themeColor="accent1" w:themeShade="BF"/>
      </w:rPr>
      <w:t>With God’s help, we do all we can to be the best we can be.</w:t>
    </w:r>
  </w:p>
  <w:p w:rsidR="006622B0" w:rsidRDefault="006622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1AA" w:rsidRDefault="009771AA" w:rsidP="00354408">
      <w:pPr>
        <w:spacing w:after="0" w:line="240" w:lineRule="auto"/>
      </w:pPr>
      <w:r>
        <w:separator/>
      </w:r>
    </w:p>
  </w:footnote>
  <w:footnote w:type="continuationSeparator" w:id="0">
    <w:p w:rsidR="009771AA" w:rsidRDefault="009771AA" w:rsidP="00354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408" w:rsidRDefault="00354408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 w:rsidRPr="00354408">
      <w:rPr>
        <w:rFonts w:ascii="Lucida Calligraphy" w:hAnsi="Lucida Calligraphy"/>
        <w:color w:val="17365D" w:themeColor="text2" w:themeShade="BF"/>
      </w:rPr>
      <w:t>Wheatley Lane Methodist VA Primary School</w:t>
    </w:r>
  </w:p>
  <w:p w:rsidR="006622B0" w:rsidRPr="00354408" w:rsidRDefault="006622B0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>
      <w:rPr>
        <w:rFonts w:ascii="Lucida Calligraphy" w:hAnsi="Lucida Calligraphy"/>
        <w:noProof/>
        <w:color w:val="1F497D" w:themeColor="text2"/>
        <w:lang w:eastAsia="en-GB"/>
      </w:rPr>
      <w:drawing>
        <wp:inline distT="0" distB="0" distL="0" distR="0">
          <wp:extent cx="612251" cy="587761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4477" cy="589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54408" w:rsidRDefault="003544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14B"/>
    <w:multiLevelType w:val="hybridMultilevel"/>
    <w:tmpl w:val="B1A80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26191"/>
    <w:multiLevelType w:val="hybridMultilevel"/>
    <w:tmpl w:val="67549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4A0356"/>
    <w:multiLevelType w:val="hybridMultilevel"/>
    <w:tmpl w:val="5E72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674AB"/>
    <w:multiLevelType w:val="hybridMultilevel"/>
    <w:tmpl w:val="0FCC7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408"/>
    <w:rsid w:val="001B3773"/>
    <w:rsid w:val="001E77E1"/>
    <w:rsid w:val="00354408"/>
    <w:rsid w:val="003A3DB4"/>
    <w:rsid w:val="006622B0"/>
    <w:rsid w:val="00852B17"/>
    <w:rsid w:val="008A3DEB"/>
    <w:rsid w:val="009771AA"/>
    <w:rsid w:val="00AD617A"/>
    <w:rsid w:val="00AE5886"/>
    <w:rsid w:val="00B7209E"/>
    <w:rsid w:val="00C3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B289F"/>
  <w15:docId w15:val="{D5B2AF86-F158-44A0-A631-0FF588FC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408"/>
  </w:style>
  <w:style w:type="paragraph" w:styleId="Footer">
    <w:name w:val="footer"/>
    <w:basedOn w:val="Normal"/>
    <w:link w:val="Foot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408"/>
  </w:style>
  <w:style w:type="paragraph" w:styleId="BalloonText">
    <w:name w:val="Balloon Text"/>
    <w:basedOn w:val="Normal"/>
    <w:link w:val="BalloonTextChar"/>
    <w:uiPriority w:val="99"/>
    <w:semiHidden/>
    <w:unhideWhenUsed/>
    <w:rsid w:val="0035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4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2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Brown, Sarah</cp:lastModifiedBy>
  <cp:revision>2</cp:revision>
  <dcterms:created xsi:type="dcterms:W3CDTF">2022-11-08T14:31:00Z</dcterms:created>
  <dcterms:modified xsi:type="dcterms:W3CDTF">2022-11-08T14:31:00Z</dcterms:modified>
</cp:coreProperties>
</file>